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1DFC" w14:textId="6BB52DE4" w:rsidR="00663CBA" w:rsidRDefault="00663CBA" w:rsidP="005E4DCB">
      <w:pPr>
        <w:spacing w:after="0" w:line="240" w:lineRule="auto"/>
        <w:jc w:val="both"/>
        <w:textAlignment w:val="baseline"/>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Lisa 1</w:t>
      </w:r>
    </w:p>
    <w:p w14:paraId="1697F53C" w14:textId="243BEBE3" w:rsidR="005E4DCB" w:rsidRPr="005E4DCB" w:rsidRDefault="00663CBA"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T</w:t>
      </w:r>
      <w:r w:rsidR="005E4DCB" w:rsidRPr="005E4DCB">
        <w:rPr>
          <w:rFonts w:ascii="Times New Roman" w:eastAsia="Times New Roman" w:hAnsi="Times New Roman" w:cs="Times New Roman"/>
          <w:b/>
          <w:bCs/>
          <w:kern w:val="0"/>
          <w:sz w:val="24"/>
          <w:szCs w:val="24"/>
          <w:lang w:eastAsia="et-EE"/>
          <w14:ligatures w14:val="none"/>
        </w:rPr>
        <w:t>EHNILINE KIRJELDUS/LÄHTEÜLESANNE </w:t>
      </w:r>
      <w:r w:rsidR="005E4DCB" w:rsidRPr="005E4DCB">
        <w:rPr>
          <w:rFonts w:ascii="Times New Roman" w:eastAsia="Times New Roman" w:hAnsi="Times New Roman" w:cs="Times New Roman"/>
          <w:kern w:val="0"/>
          <w:sz w:val="24"/>
          <w:szCs w:val="24"/>
          <w:lang w:eastAsia="et-EE"/>
          <w14:ligatures w14:val="none"/>
        </w:rPr>
        <w:t> </w:t>
      </w:r>
    </w:p>
    <w:p w14:paraId="5EA7BBDD"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w:t>
      </w:r>
    </w:p>
    <w:p w14:paraId="4631994C"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highlight w:val="yellow"/>
          <w:lang w:eastAsia="et-EE"/>
          <w14:ligatures w14:val="none"/>
        </w:rPr>
      </w:pPr>
    </w:p>
    <w:p w14:paraId="44B01A45" w14:textId="13A135A5" w:rsidR="005E4DCB" w:rsidRPr="0095077D" w:rsidRDefault="005E4DCB" w:rsidP="0095077D">
      <w:pPr>
        <w:pStyle w:val="Loendilik"/>
        <w:numPr>
          <w:ilvl w:val="0"/>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95077D">
        <w:rPr>
          <w:rFonts w:ascii="Times New Roman" w:eastAsia="Times New Roman" w:hAnsi="Times New Roman" w:cs="Times New Roman"/>
          <w:kern w:val="0"/>
          <w:sz w:val="24"/>
          <w:szCs w:val="24"/>
          <w:lang w:eastAsia="et-EE"/>
          <w14:ligatures w14:val="none"/>
        </w:rPr>
        <w:t>Riigihanke objekt</w:t>
      </w:r>
      <w:r w:rsidR="00EA35E3" w:rsidRPr="0095077D">
        <w:rPr>
          <w:rFonts w:ascii="Times New Roman" w:eastAsia="Times New Roman" w:hAnsi="Times New Roman" w:cs="Times New Roman"/>
          <w:kern w:val="0"/>
          <w:sz w:val="24"/>
          <w:szCs w:val="24"/>
          <w:lang w:eastAsia="et-EE"/>
          <w14:ligatures w14:val="none"/>
        </w:rPr>
        <w:t xml:space="preserve"> ja eesmärk</w:t>
      </w:r>
      <w:r w:rsidR="0095077D" w:rsidRPr="0095077D">
        <w:rPr>
          <w:rFonts w:ascii="Times New Roman" w:eastAsia="Times New Roman" w:hAnsi="Times New Roman" w:cs="Times New Roman"/>
          <w:kern w:val="0"/>
          <w:sz w:val="24"/>
          <w:szCs w:val="24"/>
          <w:lang w:eastAsia="et-EE"/>
          <w14:ligatures w14:val="none"/>
        </w:rPr>
        <w:t>.</w:t>
      </w:r>
    </w:p>
    <w:p w14:paraId="79CAC3D3" w14:textId="6588B938" w:rsidR="005E4DCB" w:rsidRPr="005E4DCB" w:rsidRDefault="005E4DCB" w:rsidP="00FF1B2C">
      <w:pPr>
        <w:pStyle w:val="Loendilik"/>
        <w:numPr>
          <w:ilvl w:val="1"/>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95077D">
        <w:rPr>
          <w:rFonts w:ascii="Times New Roman" w:eastAsia="Times New Roman" w:hAnsi="Times New Roman" w:cs="Times New Roman"/>
          <w:kern w:val="0"/>
          <w:sz w:val="24"/>
          <w:szCs w:val="24"/>
          <w:lang w:eastAsia="et-EE"/>
          <w14:ligatures w14:val="none"/>
        </w:rPr>
        <w:t>Käesoleva riigihanke objektiks on peatöövõtu korras riigihanke alusdokumentides kirjeldatud ehitustööde (edaspidi: tööd) teostamine objektil asukohaga</w:t>
      </w:r>
      <w:r w:rsidRPr="005E4DCB">
        <w:rPr>
          <w:rFonts w:ascii="Times New Roman" w:eastAsia="Times New Roman" w:hAnsi="Times New Roman" w:cs="Times New Roman"/>
          <w:kern w:val="0"/>
          <w:sz w:val="24"/>
          <w:szCs w:val="24"/>
          <w:lang w:eastAsia="et-EE"/>
          <w14:ligatures w14:val="none"/>
        </w:rPr>
        <w:t xml:space="preserve"> Rakvere vald, Ussimäe külla, Kirde keskus , katastritunnus 77004:001:0940, mh: hoonete püstitamine, juurdepääsuteede ja hooneid teenindavate rajatiste ning tehnovõrkude ehitamine sh. sidevarustus, soojuspuuraugud, veevarustus- ja kanalisatsioon, tuletõrjevee mahutid, sadeveekanalisatsioon, elekter jms.</w:t>
      </w:r>
      <w:r w:rsidR="00803FBD">
        <w:rPr>
          <w:rFonts w:ascii="Times New Roman" w:eastAsia="Times New Roman" w:hAnsi="Times New Roman" w:cs="Times New Roman"/>
          <w:kern w:val="0"/>
          <w:sz w:val="24"/>
          <w:szCs w:val="24"/>
          <w:lang w:eastAsia="et-EE"/>
          <w14:ligatures w14:val="none"/>
        </w:rPr>
        <w:t xml:space="preserve">, </w:t>
      </w:r>
      <w:r w:rsidRPr="005E4DCB">
        <w:rPr>
          <w:rFonts w:ascii="Times New Roman" w:eastAsia="Times New Roman" w:hAnsi="Times New Roman" w:cs="Times New Roman"/>
          <w:kern w:val="0"/>
          <w:sz w:val="24"/>
          <w:szCs w:val="24"/>
          <w:lang w:eastAsia="et-EE"/>
          <w14:ligatures w14:val="none"/>
        </w:rPr>
        <w:t> kasutuslubade taotlemine ja saamine. </w:t>
      </w:r>
    </w:p>
    <w:p w14:paraId="5E2632B0" w14:textId="77777777" w:rsidR="00EA35E3" w:rsidRPr="0095077D" w:rsidRDefault="005E4DCB" w:rsidP="00FF1B2C">
      <w:pPr>
        <w:pStyle w:val="Loendilik"/>
        <w:numPr>
          <w:ilvl w:val="1"/>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xml:space="preserve">Ehitatav hoone peab olema parima võimaliku ehituspraktika kohaselt energiatõhususe- ja taastuvenergiatehnoloogia lahendustega tehniliselt mõistlikult ehitatud A- </w:t>
      </w:r>
      <w:r w:rsidRPr="0095077D">
        <w:rPr>
          <w:rFonts w:ascii="Times New Roman" w:eastAsia="Times New Roman" w:hAnsi="Times New Roman" w:cs="Times New Roman"/>
          <w:kern w:val="0"/>
          <w:sz w:val="24"/>
          <w:szCs w:val="24"/>
          <w:lang w:eastAsia="et-EE"/>
          <w14:ligatures w14:val="none"/>
        </w:rPr>
        <w:t>energiaklassi hoone. </w:t>
      </w:r>
    </w:p>
    <w:p w14:paraId="21B43790" w14:textId="702F5EE4" w:rsidR="00EA35E3" w:rsidRPr="0095077D" w:rsidRDefault="00EA35E3" w:rsidP="00FF1B2C">
      <w:pPr>
        <w:pStyle w:val="Loendilik"/>
        <w:numPr>
          <w:ilvl w:val="1"/>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95077D">
        <w:rPr>
          <w:rFonts w:ascii="Times New Roman" w:eastAsia="Times New Roman" w:hAnsi="Times New Roman" w:cs="Times New Roman"/>
          <w:kern w:val="0"/>
          <w:sz w:val="24"/>
          <w:szCs w:val="24"/>
          <w:lang w:eastAsia="et-EE"/>
          <w14:ligatures w14:val="none"/>
        </w:rPr>
        <w:t xml:space="preserve">Riigihanke eesmärgiks on peatöövõtu korras tähtaegselt ja optimaalsete kuludega ehitada RMK Ussimäe büroohoone ja garaaž ehitusprojektis ja käesolevas tehnilises kirjelduses toodud mahus vastavalt Tellija nõuetele ja kehtivatele seadusandlusele. Sealhulgas peab olema tagatud funktsionaalsus, energiasäästlikkus, vastupidavus ja </w:t>
      </w:r>
      <w:proofErr w:type="spellStart"/>
      <w:r w:rsidRPr="0095077D">
        <w:rPr>
          <w:rFonts w:ascii="Times New Roman" w:eastAsia="Times New Roman" w:hAnsi="Times New Roman" w:cs="Times New Roman"/>
          <w:kern w:val="0"/>
          <w:sz w:val="24"/>
          <w:szCs w:val="24"/>
          <w:lang w:eastAsia="et-EE"/>
          <w14:ligatures w14:val="none"/>
        </w:rPr>
        <w:t>kauakestvus</w:t>
      </w:r>
      <w:proofErr w:type="spellEnd"/>
      <w:r w:rsidRPr="0095077D">
        <w:rPr>
          <w:rFonts w:ascii="Times New Roman" w:eastAsia="Times New Roman" w:hAnsi="Times New Roman" w:cs="Times New Roman"/>
          <w:kern w:val="0"/>
          <w:sz w:val="24"/>
          <w:szCs w:val="24"/>
          <w:lang w:eastAsia="et-EE"/>
          <w14:ligatures w14:val="none"/>
        </w:rPr>
        <w:t>.</w:t>
      </w:r>
    </w:p>
    <w:p w14:paraId="58DBC2CC" w14:textId="1E347982" w:rsidR="005E4DCB" w:rsidRPr="005E4DCB" w:rsidRDefault="005E4DCB" w:rsidP="00EA35E3">
      <w:pPr>
        <w:pStyle w:val="Loendilik"/>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w:t>
      </w:r>
    </w:p>
    <w:p w14:paraId="1BCA64DB" w14:textId="7F211C96" w:rsidR="005E4DCB" w:rsidRPr="005E4DCB" w:rsidRDefault="005E4DCB" w:rsidP="00FF1B2C">
      <w:pPr>
        <w:pStyle w:val="Loendilik"/>
        <w:numPr>
          <w:ilvl w:val="0"/>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b/>
          <w:bCs/>
          <w:kern w:val="0"/>
          <w:sz w:val="24"/>
          <w:szCs w:val="24"/>
          <w:lang w:eastAsia="et-EE"/>
          <w14:ligatures w14:val="none"/>
        </w:rPr>
        <w:t>Hoone asukoht</w:t>
      </w:r>
    </w:p>
    <w:p w14:paraId="3E8BDD4E" w14:textId="77777777" w:rsidR="005E4DCB" w:rsidRPr="005E4DCB" w:rsidRDefault="005E4DCB" w:rsidP="005E4DCB">
      <w:pPr>
        <w:spacing w:after="0" w:line="240" w:lineRule="auto"/>
        <w:ind w:left="360"/>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w:t>
      </w:r>
    </w:p>
    <w:p w14:paraId="16B5D893" w14:textId="77777777" w:rsidR="005E4DCB" w:rsidRPr="005E4DCB" w:rsidRDefault="005E4DCB" w:rsidP="005E4DCB">
      <w:pPr>
        <w:spacing w:after="0" w:line="240" w:lineRule="auto"/>
        <w:ind w:left="360"/>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b/>
          <w:bCs/>
          <w:kern w:val="0"/>
          <w:sz w:val="24"/>
          <w:szCs w:val="24"/>
          <w:lang w:eastAsia="et-EE"/>
          <w14:ligatures w14:val="none"/>
        </w:rPr>
        <w:t>Administratiivhoone</w:t>
      </w:r>
      <w:r w:rsidRPr="005E4DCB">
        <w:rPr>
          <w:rFonts w:ascii="Times New Roman" w:eastAsia="Times New Roman" w:hAnsi="Times New Roman" w:cs="Times New Roman"/>
          <w:kern w:val="0"/>
          <w:sz w:val="24"/>
          <w:szCs w:val="24"/>
          <w:lang w:eastAsia="et-EE"/>
          <w14:ligatures w14:val="none"/>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245"/>
      </w:tblGrid>
      <w:tr w:rsidR="005E4DCB" w:rsidRPr="005E4DCB" w14:paraId="6C431213"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422DB5"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b/>
                <w:bCs/>
                <w:kern w:val="0"/>
                <w:sz w:val="24"/>
                <w:szCs w:val="24"/>
                <w:lang w:eastAsia="et-EE"/>
                <w14:ligatures w14:val="none"/>
              </w:rPr>
              <w:t>Kinnistu aadress: </w:t>
            </w:r>
            <w:r w:rsidRPr="005E4DCB">
              <w:rPr>
                <w:rFonts w:ascii="Times New Roman" w:eastAsia="Times New Roman" w:hAnsi="Times New Roman" w:cs="Times New Roman"/>
                <w:kern w:val="0"/>
                <w:sz w:val="24"/>
                <w:szCs w:val="24"/>
                <w:lang w:eastAsia="et-EE"/>
                <w14:ligatures w14:val="none"/>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AE05C55"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Rakvere valda, Ussimäe külla, Kirde keskus </w:t>
            </w:r>
          </w:p>
        </w:tc>
      </w:tr>
      <w:tr w:rsidR="005E4DCB" w:rsidRPr="005E4DCB" w14:paraId="4F6322A2"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64196400"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Katastritunnus: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D1E5301"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77004:001:0940 </w:t>
            </w:r>
          </w:p>
        </w:tc>
      </w:tr>
      <w:tr w:rsidR="005E4DCB" w:rsidRPr="005E4DCB" w14:paraId="506A833F"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29346F74"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Krundi pindala: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BA47D5F"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10806 m</w:t>
            </w:r>
            <w:r w:rsidRPr="005E4DCB">
              <w:rPr>
                <w:rFonts w:ascii="Times New Roman" w:eastAsia="Times New Roman" w:hAnsi="Times New Roman" w:cs="Times New Roman"/>
                <w:kern w:val="0"/>
                <w:sz w:val="24"/>
                <w:szCs w:val="24"/>
                <w:vertAlign w:val="superscript"/>
                <w:lang w:eastAsia="et-EE"/>
                <w14:ligatures w14:val="none"/>
              </w:rPr>
              <w:t>2</w:t>
            </w:r>
            <w:r w:rsidRPr="005E4DCB">
              <w:rPr>
                <w:rFonts w:ascii="Times New Roman" w:eastAsia="Times New Roman" w:hAnsi="Times New Roman" w:cs="Times New Roman"/>
                <w:kern w:val="0"/>
                <w:sz w:val="24"/>
                <w:szCs w:val="24"/>
                <w:lang w:eastAsia="et-EE"/>
                <w14:ligatures w14:val="none"/>
              </w:rPr>
              <w:t> </w:t>
            </w:r>
          </w:p>
        </w:tc>
      </w:tr>
      <w:tr w:rsidR="005E4DCB" w:rsidRPr="005E4DCB" w14:paraId="766E52E6"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2139EAA5"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Kinnistu sihtotstarve: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5EB7EDA"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Maatulundusmaa 50% / Ühiskondlike ehitiste maa 40% / Transpordimaa 10% </w:t>
            </w:r>
          </w:p>
        </w:tc>
      </w:tr>
      <w:tr w:rsidR="005E4DCB" w:rsidRPr="005E4DCB" w14:paraId="6FAE7FF0"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16F3C5E"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Kavandatud hoone kasutusotstarve: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36B8A89"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12201 – büroohoone </w:t>
            </w:r>
          </w:p>
        </w:tc>
      </w:tr>
      <w:tr w:rsidR="005E4DCB" w:rsidRPr="005E4DCB" w14:paraId="229D21BD"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46EFB2F"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Ehitusalune pind: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0A705FB"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1175,6 m</w:t>
            </w:r>
            <w:r w:rsidRPr="005E4DCB">
              <w:rPr>
                <w:rFonts w:ascii="Times New Roman" w:eastAsia="Times New Roman" w:hAnsi="Times New Roman" w:cs="Times New Roman"/>
                <w:kern w:val="0"/>
                <w:sz w:val="24"/>
                <w:szCs w:val="24"/>
                <w:vertAlign w:val="superscript"/>
                <w:lang w:eastAsia="et-EE"/>
                <w14:ligatures w14:val="none"/>
              </w:rPr>
              <w:t>2</w:t>
            </w:r>
            <w:r w:rsidRPr="005E4DCB">
              <w:rPr>
                <w:rFonts w:ascii="Times New Roman" w:eastAsia="Times New Roman" w:hAnsi="Times New Roman" w:cs="Times New Roman"/>
                <w:kern w:val="0"/>
                <w:sz w:val="24"/>
                <w:szCs w:val="24"/>
                <w:lang w:eastAsia="et-EE"/>
                <w14:ligatures w14:val="none"/>
              </w:rPr>
              <w:t> </w:t>
            </w:r>
          </w:p>
        </w:tc>
      </w:tr>
      <w:tr w:rsidR="005E4DCB" w:rsidRPr="005E4DCB" w14:paraId="74DB7840"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12401F1"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Hoone korruselisus: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D6B34F5"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2 </w:t>
            </w:r>
          </w:p>
        </w:tc>
      </w:tr>
      <w:tr w:rsidR="005E4DCB" w:rsidRPr="005E4DCB" w14:paraId="7512E321"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22A129C3"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Suletud netopind: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BCBD0B8"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751,6 m</w:t>
            </w:r>
            <w:r w:rsidRPr="005E4DCB">
              <w:rPr>
                <w:rFonts w:ascii="Times New Roman" w:eastAsia="Times New Roman" w:hAnsi="Times New Roman" w:cs="Times New Roman"/>
                <w:kern w:val="0"/>
                <w:sz w:val="24"/>
                <w:szCs w:val="24"/>
                <w:vertAlign w:val="superscript"/>
                <w:lang w:eastAsia="et-EE"/>
                <w14:ligatures w14:val="none"/>
              </w:rPr>
              <w:t>2</w:t>
            </w:r>
            <w:r w:rsidRPr="005E4DCB">
              <w:rPr>
                <w:rFonts w:ascii="Times New Roman" w:eastAsia="Times New Roman" w:hAnsi="Times New Roman" w:cs="Times New Roman"/>
                <w:kern w:val="0"/>
                <w:sz w:val="24"/>
                <w:szCs w:val="24"/>
                <w:lang w:eastAsia="et-EE"/>
                <w14:ligatures w14:val="none"/>
              </w:rPr>
              <w:t> </w:t>
            </w:r>
          </w:p>
        </w:tc>
      </w:tr>
      <w:tr w:rsidR="005E4DCB" w:rsidRPr="005E4DCB" w14:paraId="088DEDD3"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0A06358"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Maht: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41018A2"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3676 m</w:t>
            </w:r>
            <w:r w:rsidRPr="005E4DCB">
              <w:rPr>
                <w:rFonts w:ascii="Times New Roman" w:eastAsia="Times New Roman" w:hAnsi="Times New Roman" w:cs="Times New Roman"/>
                <w:kern w:val="0"/>
                <w:sz w:val="24"/>
                <w:szCs w:val="24"/>
                <w:vertAlign w:val="superscript"/>
                <w:lang w:eastAsia="et-EE"/>
                <w14:ligatures w14:val="none"/>
              </w:rPr>
              <w:t>3</w:t>
            </w:r>
            <w:r w:rsidRPr="005E4DCB">
              <w:rPr>
                <w:rFonts w:ascii="Times New Roman" w:eastAsia="Times New Roman" w:hAnsi="Times New Roman" w:cs="Times New Roman"/>
                <w:kern w:val="0"/>
                <w:sz w:val="24"/>
                <w:szCs w:val="24"/>
                <w:lang w:eastAsia="et-EE"/>
                <w14:ligatures w14:val="none"/>
              </w:rPr>
              <w:t> </w:t>
            </w:r>
          </w:p>
        </w:tc>
      </w:tr>
      <w:tr w:rsidR="005E4DCB" w:rsidRPr="005E4DCB" w14:paraId="5A30183C"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47E96B81"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Hoone tulepüsivusklass: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0CE0203"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TP-3 </w:t>
            </w:r>
          </w:p>
        </w:tc>
      </w:tr>
      <w:tr w:rsidR="005E4DCB" w:rsidRPr="005E4DCB" w14:paraId="768DAD16"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021EAC43"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Parkimiskohtade arv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DC3407B"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35 </w:t>
            </w:r>
          </w:p>
        </w:tc>
      </w:tr>
    </w:tbl>
    <w:p w14:paraId="3436263F"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w:t>
      </w:r>
    </w:p>
    <w:p w14:paraId="1C65FF1A" w14:textId="77777777" w:rsidR="005E4DCB" w:rsidRPr="005E4DCB" w:rsidRDefault="005E4DCB" w:rsidP="005E4DCB">
      <w:pPr>
        <w:spacing w:after="0" w:line="240" w:lineRule="auto"/>
        <w:ind w:left="360"/>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b/>
          <w:bCs/>
          <w:kern w:val="0"/>
          <w:sz w:val="24"/>
          <w:szCs w:val="24"/>
          <w:lang w:eastAsia="et-EE"/>
          <w14:ligatures w14:val="none"/>
        </w:rPr>
        <w:t>Abihoone</w:t>
      </w:r>
      <w:r w:rsidRPr="005E4DCB">
        <w:rPr>
          <w:rFonts w:ascii="Times New Roman" w:eastAsia="Times New Roman" w:hAnsi="Times New Roman" w:cs="Times New Roman"/>
          <w:kern w:val="0"/>
          <w:sz w:val="24"/>
          <w:szCs w:val="24"/>
          <w:lang w:eastAsia="et-EE"/>
          <w14:ligatures w14:val="none"/>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245"/>
      </w:tblGrid>
      <w:tr w:rsidR="005E4DCB" w:rsidRPr="005E4DCB" w14:paraId="58D7E1E3"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F8557A"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b/>
                <w:bCs/>
                <w:kern w:val="0"/>
                <w:sz w:val="24"/>
                <w:szCs w:val="24"/>
                <w:lang w:eastAsia="et-EE"/>
                <w14:ligatures w14:val="none"/>
              </w:rPr>
              <w:t>Kinnistu aadress: </w:t>
            </w:r>
            <w:r w:rsidRPr="005E4DCB">
              <w:rPr>
                <w:rFonts w:ascii="Times New Roman" w:eastAsia="Times New Roman" w:hAnsi="Times New Roman" w:cs="Times New Roman"/>
                <w:kern w:val="0"/>
                <w:sz w:val="24"/>
                <w:szCs w:val="24"/>
                <w:lang w:eastAsia="et-EE"/>
                <w14:ligatures w14:val="none"/>
              </w:rPr>
              <w: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4F3D24E"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Rakvere valda, Ussimäe külla, Kirde keskus </w:t>
            </w:r>
          </w:p>
        </w:tc>
      </w:tr>
      <w:tr w:rsidR="005E4DCB" w:rsidRPr="005E4DCB" w14:paraId="08CBDD97"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6D019C5A"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Katastritunnus: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1D80F32"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77004:001:0940 </w:t>
            </w:r>
          </w:p>
        </w:tc>
      </w:tr>
      <w:tr w:rsidR="005E4DCB" w:rsidRPr="005E4DCB" w14:paraId="36C816CC"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000970A"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Krundi pindala: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1AF226B"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10806 m</w:t>
            </w:r>
            <w:r w:rsidRPr="005E4DCB">
              <w:rPr>
                <w:rFonts w:ascii="Times New Roman" w:eastAsia="Times New Roman" w:hAnsi="Times New Roman" w:cs="Times New Roman"/>
                <w:kern w:val="0"/>
                <w:sz w:val="24"/>
                <w:szCs w:val="24"/>
                <w:vertAlign w:val="superscript"/>
                <w:lang w:eastAsia="et-EE"/>
                <w14:ligatures w14:val="none"/>
              </w:rPr>
              <w:t>2</w:t>
            </w:r>
            <w:r w:rsidRPr="005E4DCB">
              <w:rPr>
                <w:rFonts w:ascii="Times New Roman" w:eastAsia="Times New Roman" w:hAnsi="Times New Roman" w:cs="Times New Roman"/>
                <w:kern w:val="0"/>
                <w:sz w:val="24"/>
                <w:szCs w:val="24"/>
                <w:lang w:eastAsia="et-EE"/>
                <w14:ligatures w14:val="none"/>
              </w:rPr>
              <w:t> </w:t>
            </w:r>
          </w:p>
        </w:tc>
      </w:tr>
      <w:tr w:rsidR="005E4DCB" w:rsidRPr="005E4DCB" w14:paraId="68228CDA"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51F653B"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Kinnistu sihtotstarve: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07B601A"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Maatulundusmaa 50% / Ühiskondlike ehitiste maa 40% / Transpordimaa 10% </w:t>
            </w:r>
          </w:p>
        </w:tc>
      </w:tr>
      <w:tr w:rsidR="005E4DCB" w:rsidRPr="005E4DCB" w14:paraId="75214E24"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0826502"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Kavandatud hoone kasutusotstarve: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569C116"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12431-Garaaž </w:t>
            </w:r>
          </w:p>
        </w:tc>
      </w:tr>
      <w:tr w:rsidR="005E4DCB" w:rsidRPr="005E4DCB" w14:paraId="7C2BF407"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19BFC3AD"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Ehitusalune pind: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CC27C6B"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207 m</w:t>
            </w:r>
            <w:r w:rsidRPr="005E4DCB">
              <w:rPr>
                <w:rFonts w:ascii="Times New Roman" w:eastAsia="Times New Roman" w:hAnsi="Times New Roman" w:cs="Times New Roman"/>
                <w:kern w:val="0"/>
                <w:sz w:val="24"/>
                <w:szCs w:val="24"/>
                <w:vertAlign w:val="superscript"/>
                <w:lang w:eastAsia="et-EE"/>
                <w14:ligatures w14:val="none"/>
              </w:rPr>
              <w:t>2</w:t>
            </w:r>
            <w:r w:rsidRPr="005E4DCB">
              <w:rPr>
                <w:rFonts w:ascii="Times New Roman" w:eastAsia="Times New Roman" w:hAnsi="Times New Roman" w:cs="Times New Roman"/>
                <w:kern w:val="0"/>
                <w:sz w:val="24"/>
                <w:szCs w:val="24"/>
                <w:lang w:eastAsia="et-EE"/>
                <w14:ligatures w14:val="none"/>
              </w:rPr>
              <w:t> </w:t>
            </w:r>
          </w:p>
        </w:tc>
      </w:tr>
      <w:tr w:rsidR="005E4DCB" w:rsidRPr="005E4DCB" w14:paraId="24430735"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D3DA4C2"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Hoone korruselisus: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0E675D4"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1 </w:t>
            </w:r>
          </w:p>
        </w:tc>
      </w:tr>
      <w:tr w:rsidR="005E4DCB" w:rsidRPr="005E4DCB" w14:paraId="46871C47"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3A7830C8"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Suletud netopind: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FF4344C"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187,5 m</w:t>
            </w:r>
            <w:r w:rsidRPr="005E4DCB">
              <w:rPr>
                <w:rFonts w:ascii="Times New Roman" w:eastAsia="Times New Roman" w:hAnsi="Times New Roman" w:cs="Times New Roman"/>
                <w:kern w:val="0"/>
                <w:sz w:val="24"/>
                <w:szCs w:val="24"/>
                <w:vertAlign w:val="superscript"/>
                <w:lang w:eastAsia="et-EE"/>
                <w14:ligatures w14:val="none"/>
              </w:rPr>
              <w:t>2</w:t>
            </w:r>
            <w:r w:rsidRPr="005E4DCB">
              <w:rPr>
                <w:rFonts w:ascii="Times New Roman" w:eastAsia="Times New Roman" w:hAnsi="Times New Roman" w:cs="Times New Roman"/>
                <w:kern w:val="0"/>
                <w:sz w:val="24"/>
                <w:szCs w:val="24"/>
                <w:lang w:eastAsia="et-EE"/>
                <w14:ligatures w14:val="none"/>
              </w:rPr>
              <w:t> </w:t>
            </w:r>
          </w:p>
        </w:tc>
      </w:tr>
      <w:tr w:rsidR="005E4DCB" w:rsidRPr="005E4DCB" w14:paraId="5B2A1CDB"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4854B35F"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Maht: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4722CB5"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777 m</w:t>
            </w:r>
            <w:r w:rsidRPr="005E4DCB">
              <w:rPr>
                <w:rFonts w:ascii="Times New Roman" w:eastAsia="Times New Roman" w:hAnsi="Times New Roman" w:cs="Times New Roman"/>
                <w:kern w:val="0"/>
                <w:sz w:val="24"/>
                <w:szCs w:val="24"/>
                <w:vertAlign w:val="superscript"/>
                <w:lang w:eastAsia="et-EE"/>
                <w14:ligatures w14:val="none"/>
              </w:rPr>
              <w:t>3</w:t>
            </w:r>
            <w:r w:rsidRPr="005E4DCB">
              <w:rPr>
                <w:rFonts w:ascii="Times New Roman" w:eastAsia="Times New Roman" w:hAnsi="Times New Roman" w:cs="Times New Roman"/>
                <w:kern w:val="0"/>
                <w:sz w:val="24"/>
                <w:szCs w:val="24"/>
                <w:lang w:eastAsia="et-EE"/>
                <w14:ligatures w14:val="none"/>
              </w:rPr>
              <w:t> </w:t>
            </w:r>
          </w:p>
        </w:tc>
      </w:tr>
      <w:tr w:rsidR="005E4DCB" w:rsidRPr="005E4DCB" w14:paraId="20A05BDC"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9A1D632"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Hoone tulepüsivusklass: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0A337CC"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TP-3 </w:t>
            </w:r>
          </w:p>
        </w:tc>
      </w:tr>
      <w:tr w:rsidR="005E4DCB" w:rsidRPr="005E4DCB" w14:paraId="1FE7B857" w14:textId="77777777" w:rsidTr="005E4DCB">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42F0DD17"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Parkimiskohtade arv </w:t>
            </w:r>
          </w:p>
        </w:tc>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D5E90DA"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Büroohoone mahus </w:t>
            </w:r>
          </w:p>
        </w:tc>
      </w:tr>
    </w:tbl>
    <w:p w14:paraId="17979D7A"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w:t>
      </w:r>
    </w:p>
    <w:p w14:paraId="5C23D9AE" w14:textId="77777777" w:rsidR="005E4DCB" w:rsidRPr="005E4DCB" w:rsidRDefault="005E4DCB" w:rsidP="00FF1B2C">
      <w:pPr>
        <w:pStyle w:val="Loendilik"/>
        <w:numPr>
          <w:ilvl w:val="0"/>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b/>
          <w:bCs/>
          <w:kern w:val="0"/>
          <w:sz w:val="24"/>
          <w:szCs w:val="24"/>
          <w:lang w:eastAsia="et-EE"/>
          <w14:ligatures w14:val="none"/>
        </w:rPr>
        <w:t>Tööde alusdokumendid</w:t>
      </w:r>
      <w:r w:rsidRPr="005E4DCB">
        <w:rPr>
          <w:rFonts w:ascii="Times New Roman" w:eastAsia="Times New Roman" w:hAnsi="Times New Roman" w:cs="Times New Roman"/>
          <w:kern w:val="0"/>
          <w:sz w:val="24"/>
          <w:szCs w:val="24"/>
          <w:lang w:eastAsia="et-EE"/>
          <w14:ligatures w14:val="none"/>
        </w:rPr>
        <w:t> </w:t>
      </w:r>
    </w:p>
    <w:p w14:paraId="6B8EB12B" w14:textId="12CD4FF1" w:rsidR="005E4DCB" w:rsidRPr="005E4DCB" w:rsidRDefault="005E4DCB" w:rsidP="00FF1B2C">
      <w:pPr>
        <w:pStyle w:val="Loendilik"/>
        <w:numPr>
          <w:ilvl w:val="1"/>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Tööde alusdokumendid (vastavalt prioriteetsusele) on: </w:t>
      </w:r>
    </w:p>
    <w:p w14:paraId="7F9F8BE1" w14:textId="77777777" w:rsidR="005E4DCB" w:rsidRPr="005E4DCB" w:rsidRDefault="005E4DCB" w:rsidP="00FF1B2C">
      <w:pPr>
        <w:pStyle w:val="Loendilik"/>
        <w:keepNext/>
        <w:numPr>
          <w:ilvl w:val="2"/>
          <w:numId w:val="91"/>
        </w:numPr>
        <w:tabs>
          <w:tab w:val="left" w:pos="426"/>
        </w:tabs>
        <w:spacing w:after="0" w:line="240" w:lineRule="auto"/>
        <w:jc w:val="both"/>
        <w:rPr>
          <w:rFonts w:ascii="Times New Roman" w:eastAsia="Times New Roman" w:hAnsi="Times New Roman" w:cs="Times New Roman"/>
          <w:sz w:val="24"/>
          <w:szCs w:val="24"/>
        </w:rPr>
      </w:pPr>
      <w:r w:rsidRPr="005E4DCB">
        <w:rPr>
          <w:rFonts w:ascii="Times New Roman" w:eastAsia="Times New Roman" w:hAnsi="Times New Roman" w:cs="Times New Roman"/>
          <w:sz w:val="24"/>
          <w:szCs w:val="24"/>
        </w:rPr>
        <w:t xml:space="preserve">Riigihanke alusdokumendid sh käesolev tehniline kirjeldus; </w:t>
      </w:r>
    </w:p>
    <w:p w14:paraId="6B711CC5" w14:textId="421D785E" w:rsidR="005E4DCB" w:rsidRPr="005E4DCB" w:rsidRDefault="005E4DCB" w:rsidP="00FF1B2C">
      <w:pPr>
        <w:pStyle w:val="Loendilik"/>
        <w:keepNext/>
        <w:numPr>
          <w:ilvl w:val="2"/>
          <w:numId w:val="91"/>
        </w:numPr>
        <w:tabs>
          <w:tab w:val="left" w:pos="426"/>
        </w:tabs>
        <w:spacing w:after="0" w:line="240" w:lineRule="auto"/>
        <w:jc w:val="both"/>
        <w:rPr>
          <w:rFonts w:ascii="Times New Roman" w:eastAsia="Times New Roman" w:hAnsi="Times New Roman" w:cs="Times New Roman"/>
          <w:sz w:val="24"/>
          <w:szCs w:val="24"/>
        </w:rPr>
      </w:pPr>
      <w:r w:rsidRPr="005E4DCB">
        <w:rPr>
          <w:rFonts w:ascii="Times New Roman" w:eastAsia="Times New Roman" w:hAnsi="Times New Roman" w:cs="Times New Roman"/>
          <w:color w:val="000000"/>
          <w:sz w:val="24"/>
          <w:szCs w:val="24"/>
        </w:rPr>
        <w:t xml:space="preserve">Ehitusprojekt (põhiprojekti staadium):  Põhiprojekt ,,RMK USSIMÄE BÜROOHOONE JA GARAAŽI EHITUSPROJEKT“ Töö nr. 005-2024. Vaata projekti kooseisus dokumendist KULG_PP_AA-3-01_Seletuskiri. </w:t>
      </w:r>
    </w:p>
    <w:p w14:paraId="37577B53" w14:textId="2F1520BB" w:rsidR="00FF448C" w:rsidRPr="00FF448C" w:rsidRDefault="0095077D" w:rsidP="00FF1B2C">
      <w:pPr>
        <w:pStyle w:val="Loendilik"/>
        <w:keepNext/>
        <w:numPr>
          <w:ilvl w:val="2"/>
          <w:numId w:val="91"/>
        </w:num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7742A" w:rsidRPr="00FF448C">
        <w:rPr>
          <w:rFonts w:ascii="Times New Roman" w:eastAsia="Times New Roman" w:hAnsi="Times New Roman" w:cs="Times New Roman"/>
          <w:sz w:val="24"/>
          <w:szCs w:val="24"/>
        </w:rPr>
        <w:t>ellija on sõlminud tööprojekti koostamise lepingu arhitektuurikonkursi võitja BOA OÜ-ga, mis hõlmab AS-, MA-, AR- ja EK-osa. Juhul kui töövõtja leiab, et tööde teostamiseks on vajalik täiendava tööprojekti koostamine, mis ei kuulu eelmainitud lepingu ulatusse, kannab vastava tööprojekti koostamisega seotud kulud töövõtja</w:t>
      </w:r>
      <w:r>
        <w:rPr>
          <w:rFonts w:ascii="Times New Roman" w:eastAsia="Times New Roman" w:hAnsi="Times New Roman" w:cs="Times New Roman"/>
          <w:sz w:val="24"/>
          <w:szCs w:val="24"/>
        </w:rPr>
        <w:t>.</w:t>
      </w:r>
    </w:p>
    <w:p w14:paraId="04094F0C" w14:textId="6628692B" w:rsidR="005E4DCB" w:rsidRPr="005E4DCB" w:rsidRDefault="005E4DCB" w:rsidP="00FF1B2C">
      <w:pPr>
        <w:pStyle w:val="Loendilik"/>
        <w:keepNext/>
        <w:numPr>
          <w:ilvl w:val="2"/>
          <w:numId w:val="91"/>
        </w:numPr>
        <w:tabs>
          <w:tab w:val="left" w:pos="426"/>
        </w:tabs>
        <w:spacing w:after="0" w:line="240" w:lineRule="auto"/>
        <w:jc w:val="both"/>
        <w:rPr>
          <w:rFonts w:ascii="Times New Roman" w:eastAsia="Times New Roman" w:hAnsi="Times New Roman" w:cs="Times New Roman"/>
          <w:sz w:val="24"/>
          <w:szCs w:val="24"/>
        </w:rPr>
      </w:pPr>
      <w:r w:rsidRPr="00FF448C">
        <w:rPr>
          <w:rFonts w:ascii="Times New Roman" w:eastAsia="Times New Roman" w:hAnsi="Times New Roman" w:cs="Times New Roman"/>
          <w:sz w:val="24"/>
          <w:szCs w:val="24"/>
        </w:rPr>
        <w:t>Juhul kui riigihanke alusdokumentide osade vahel on vastuolu(</w:t>
      </w:r>
      <w:proofErr w:type="spellStart"/>
      <w:r w:rsidRPr="00FF448C">
        <w:rPr>
          <w:rFonts w:ascii="Times New Roman" w:eastAsia="Times New Roman" w:hAnsi="Times New Roman" w:cs="Times New Roman"/>
          <w:sz w:val="24"/>
          <w:szCs w:val="24"/>
        </w:rPr>
        <w:t>sid</w:t>
      </w:r>
      <w:proofErr w:type="spellEnd"/>
      <w:r w:rsidRPr="00FF448C">
        <w:rPr>
          <w:rFonts w:ascii="Times New Roman" w:eastAsia="Times New Roman" w:hAnsi="Times New Roman" w:cs="Times New Roman"/>
          <w:sz w:val="24"/>
          <w:szCs w:val="24"/>
        </w:rPr>
        <w:t xml:space="preserve">) või võimaldavad </w:t>
      </w:r>
      <w:r w:rsidRPr="005E4DCB">
        <w:rPr>
          <w:rFonts w:ascii="Times New Roman" w:eastAsia="Times New Roman" w:hAnsi="Times New Roman" w:cs="Times New Roman"/>
          <w:color w:val="000000"/>
          <w:sz w:val="24"/>
          <w:szCs w:val="24"/>
        </w:rPr>
        <w:t xml:space="preserve">mitmesugust tõlgendust, tuleb riigihanke käigus esitada </w:t>
      </w:r>
      <w:r w:rsidRPr="005E4DCB">
        <w:rPr>
          <w:rFonts w:ascii="Times New Roman" w:eastAsia="Times New Roman" w:hAnsi="Times New Roman" w:cs="Times New Roman"/>
          <w:sz w:val="24"/>
          <w:szCs w:val="24"/>
        </w:rPr>
        <w:t xml:space="preserve">Tellijale </w:t>
      </w:r>
      <w:r w:rsidRPr="005E4DCB">
        <w:rPr>
          <w:rFonts w:ascii="Times New Roman" w:eastAsia="Times New Roman" w:hAnsi="Times New Roman" w:cs="Times New Roman"/>
          <w:color w:val="000000"/>
          <w:sz w:val="24"/>
          <w:szCs w:val="24"/>
        </w:rPr>
        <w:t>küsimused selgituste saamiseks läbi riigihangete registri teabe</w:t>
      </w:r>
      <w:r w:rsidRPr="005E4DCB">
        <w:rPr>
          <w:rFonts w:ascii="Times New Roman" w:eastAsia="Times New Roman" w:hAnsi="Times New Roman" w:cs="Times New Roman"/>
          <w:sz w:val="24"/>
          <w:szCs w:val="24"/>
        </w:rPr>
        <w:t>vahetuse</w:t>
      </w:r>
      <w:r w:rsidRPr="005E4DCB">
        <w:rPr>
          <w:rFonts w:ascii="Times New Roman" w:eastAsia="Times New Roman" w:hAnsi="Times New Roman" w:cs="Times New Roman"/>
          <w:color w:val="000000"/>
          <w:sz w:val="24"/>
          <w:szCs w:val="24"/>
        </w:rPr>
        <w:t xml:space="preserve">. Pärast pakkumuse esitamist ei rahulda </w:t>
      </w:r>
      <w:r w:rsidRPr="005E4DCB">
        <w:rPr>
          <w:rFonts w:ascii="Times New Roman" w:eastAsia="Times New Roman" w:hAnsi="Times New Roman" w:cs="Times New Roman"/>
          <w:sz w:val="24"/>
          <w:szCs w:val="24"/>
        </w:rPr>
        <w:t>Tellija</w:t>
      </w:r>
      <w:r w:rsidRPr="005E4DCB">
        <w:rPr>
          <w:rFonts w:ascii="Times New Roman" w:eastAsia="Times New Roman" w:hAnsi="Times New Roman" w:cs="Times New Roman"/>
          <w:color w:val="000000"/>
          <w:sz w:val="24"/>
          <w:szCs w:val="24"/>
        </w:rPr>
        <w:t xml:space="preserve"> ühtegi Pakkuja ettenägematutele asjaoludele, mitteinformeeritusele, teisiti tõlgendamisele või muule ettekäändele tuginevat pretensiooni või lisanõuet, s.h. rahalist nõuet.</w:t>
      </w:r>
    </w:p>
    <w:p w14:paraId="455A60EE" w14:textId="77777777" w:rsidR="005E4DCB" w:rsidRPr="005E4DCB" w:rsidRDefault="005E4DCB" w:rsidP="00FF1B2C">
      <w:pPr>
        <w:pStyle w:val="Loendilik"/>
        <w:keepNext/>
        <w:numPr>
          <w:ilvl w:val="2"/>
          <w:numId w:val="91"/>
        </w:numPr>
        <w:tabs>
          <w:tab w:val="left" w:pos="426"/>
        </w:tabs>
        <w:spacing w:after="0" w:line="240" w:lineRule="auto"/>
        <w:jc w:val="both"/>
        <w:rPr>
          <w:rFonts w:ascii="Times New Roman" w:eastAsia="Times New Roman" w:hAnsi="Times New Roman" w:cs="Times New Roman"/>
          <w:sz w:val="24"/>
          <w:szCs w:val="24"/>
        </w:rPr>
      </w:pPr>
      <w:r w:rsidRPr="005E4DCB">
        <w:rPr>
          <w:rFonts w:ascii="Times New Roman" w:eastAsia="Times New Roman" w:hAnsi="Times New Roman" w:cs="Times New Roman"/>
          <w:color w:val="000000"/>
          <w:sz w:val="24"/>
          <w:szCs w:val="24"/>
        </w:rPr>
        <w:t>Juhul, kui esinevad vastuolud sama prioriteetsuse astmega dokumentide vahel, lähtutakse dokumendist, milles on sätestatud rangem nõue.</w:t>
      </w:r>
    </w:p>
    <w:p w14:paraId="656FB4A0" w14:textId="77777777" w:rsidR="005E4DCB" w:rsidRPr="005E4DCB" w:rsidRDefault="005E4DCB" w:rsidP="00FF1B2C">
      <w:pPr>
        <w:pStyle w:val="Loendilik"/>
        <w:keepNext/>
        <w:numPr>
          <w:ilvl w:val="2"/>
          <w:numId w:val="91"/>
        </w:numPr>
        <w:tabs>
          <w:tab w:val="left" w:pos="426"/>
        </w:tabs>
        <w:spacing w:after="0" w:line="240" w:lineRule="auto"/>
        <w:jc w:val="both"/>
        <w:rPr>
          <w:rFonts w:ascii="Times New Roman" w:eastAsia="Times New Roman" w:hAnsi="Times New Roman" w:cs="Times New Roman"/>
          <w:sz w:val="24"/>
          <w:szCs w:val="24"/>
        </w:rPr>
      </w:pPr>
      <w:r w:rsidRPr="005E4DCB">
        <w:rPr>
          <w:rFonts w:ascii="Times New Roman" w:eastAsia="Times New Roman" w:hAnsi="Times New Roman" w:cs="Times New Roman"/>
          <w:color w:val="000000"/>
          <w:sz w:val="24"/>
          <w:szCs w:val="24"/>
        </w:rPr>
        <w:t xml:space="preserve">Tööde teostamisel tuleb lähtuda riigihanke alusdokumentidest kui tervikust. </w:t>
      </w:r>
    </w:p>
    <w:p w14:paraId="56A6EBAC" w14:textId="77777777" w:rsidR="005E4DCB" w:rsidRPr="005E4DCB" w:rsidRDefault="005E4DCB" w:rsidP="00FF1B2C">
      <w:pPr>
        <w:pStyle w:val="Loendilik"/>
        <w:keepNext/>
        <w:numPr>
          <w:ilvl w:val="2"/>
          <w:numId w:val="91"/>
        </w:numPr>
        <w:tabs>
          <w:tab w:val="left" w:pos="426"/>
        </w:tabs>
        <w:spacing w:after="0" w:line="240" w:lineRule="auto"/>
        <w:jc w:val="both"/>
        <w:rPr>
          <w:rFonts w:ascii="Times New Roman" w:eastAsia="Times New Roman" w:hAnsi="Times New Roman" w:cs="Times New Roman"/>
          <w:sz w:val="24"/>
          <w:szCs w:val="24"/>
        </w:rPr>
      </w:pPr>
      <w:r w:rsidRPr="005E4DCB">
        <w:rPr>
          <w:rFonts w:ascii="Times New Roman" w:eastAsia="Times New Roman" w:hAnsi="Times New Roman" w:cs="Times New Roman"/>
          <w:color w:val="000000"/>
          <w:sz w:val="24"/>
          <w:szCs w:val="24"/>
        </w:rPr>
        <w:t xml:space="preserve">Tööde teostamisel tuleb järgida kõiki kehtivaid õigusakte ja head ehitustava,  standardeid, tehnilisi norme ja kvaliteedinõudeid. Sealhulgas nõudeid ja juhiseid, mis on sätestatud  ET ja RT kartoteekides, RYL kõikides osades ja lisades (sh RIL, LVI ). </w:t>
      </w:r>
    </w:p>
    <w:p w14:paraId="584F5145" w14:textId="77777777" w:rsidR="00EA35E3" w:rsidRPr="00EA35E3" w:rsidRDefault="005E4DCB" w:rsidP="00FF1B2C">
      <w:pPr>
        <w:pStyle w:val="Loendilik"/>
        <w:keepNext/>
        <w:numPr>
          <w:ilvl w:val="2"/>
          <w:numId w:val="91"/>
        </w:numPr>
        <w:tabs>
          <w:tab w:val="left" w:pos="426"/>
        </w:tabs>
        <w:spacing w:after="0" w:line="240" w:lineRule="auto"/>
        <w:jc w:val="both"/>
        <w:rPr>
          <w:rFonts w:ascii="Times New Roman" w:eastAsia="Times New Roman" w:hAnsi="Times New Roman" w:cs="Times New Roman"/>
          <w:sz w:val="24"/>
          <w:szCs w:val="24"/>
        </w:rPr>
      </w:pPr>
      <w:r w:rsidRPr="005E4DCB">
        <w:rPr>
          <w:rFonts w:ascii="Times New Roman" w:eastAsia="Times New Roman" w:hAnsi="Times New Roman" w:cs="Times New Roman"/>
          <w:color w:val="000000"/>
          <w:sz w:val="24"/>
          <w:szCs w:val="24"/>
        </w:rPr>
        <w:t xml:space="preserve">Juhul kui ehitusprojektis ei ole sätestatud teisiti, siis tuleb järgida </w:t>
      </w:r>
      <w:r w:rsidRPr="005E4DCB">
        <w:rPr>
          <w:rFonts w:ascii="Times New Roman" w:eastAsia="Times New Roman" w:hAnsi="Times New Roman" w:cs="Times New Roman"/>
          <w:b/>
          <w:color w:val="000000"/>
          <w:sz w:val="24"/>
          <w:szCs w:val="24"/>
        </w:rPr>
        <w:t>RYL</w:t>
      </w:r>
      <w:r w:rsidRPr="005E4DCB">
        <w:rPr>
          <w:rFonts w:ascii="Times New Roman" w:eastAsia="Times New Roman" w:hAnsi="Times New Roman" w:cs="Times New Roman"/>
          <w:color w:val="000000"/>
          <w:sz w:val="24"/>
          <w:szCs w:val="24"/>
        </w:rPr>
        <w:t xml:space="preserve"> klass</w:t>
      </w:r>
      <w:r w:rsidRPr="005E4DCB">
        <w:rPr>
          <w:rFonts w:ascii="Times New Roman" w:eastAsia="Times New Roman" w:hAnsi="Times New Roman" w:cs="Times New Roman"/>
          <w:b/>
          <w:color w:val="000000"/>
          <w:sz w:val="24"/>
          <w:szCs w:val="24"/>
        </w:rPr>
        <w:t xml:space="preserve"> II</w:t>
      </w:r>
      <w:r w:rsidRPr="005E4DCB">
        <w:rPr>
          <w:rFonts w:ascii="Times New Roman" w:eastAsia="Times New Roman" w:hAnsi="Times New Roman" w:cs="Times New Roman"/>
          <w:color w:val="000000"/>
          <w:sz w:val="24"/>
          <w:szCs w:val="24"/>
        </w:rPr>
        <w:t xml:space="preserve"> nõudeid.</w:t>
      </w:r>
    </w:p>
    <w:p w14:paraId="693FEB50" w14:textId="55456118" w:rsidR="005E4DCB" w:rsidRPr="00EA35E3" w:rsidRDefault="005E4DCB" w:rsidP="00FF1B2C">
      <w:pPr>
        <w:pStyle w:val="Loendilik"/>
        <w:keepNext/>
        <w:numPr>
          <w:ilvl w:val="0"/>
          <w:numId w:val="91"/>
        </w:numPr>
        <w:tabs>
          <w:tab w:val="left" w:pos="426"/>
        </w:tabs>
        <w:spacing w:after="0" w:line="240" w:lineRule="auto"/>
        <w:jc w:val="both"/>
        <w:rPr>
          <w:rFonts w:ascii="Times New Roman" w:eastAsia="Times New Roman" w:hAnsi="Times New Roman" w:cs="Times New Roman"/>
          <w:sz w:val="24"/>
          <w:szCs w:val="24"/>
        </w:rPr>
      </w:pPr>
      <w:r w:rsidRPr="00EA35E3">
        <w:rPr>
          <w:rFonts w:ascii="Times New Roman" w:eastAsia="Times New Roman" w:hAnsi="Times New Roman" w:cs="Times New Roman"/>
          <w:b/>
          <w:bCs/>
          <w:kern w:val="0"/>
          <w:sz w:val="24"/>
          <w:szCs w:val="24"/>
          <w:lang w:eastAsia="et-EE"/>
          <w14:ligatures w14:val="none"/>
        </w:rPr>
        <w:t>Tööde teostamise tähtaeg</w:t>
      </w:r>
      <w:r w:rsidRPr="00EA35E3">
        <w:rPr>
          <w:rFonts w:ascii="Times New Roman" w:eastAsia="Times New Roman" w:hAnsi="Times New Roman" w:cs="Times New Roman"/>
          <w:kern w:val="0"/>
          <w:sz w:val="24"/>
          <w:szCs w:val="24"/>
          <w:lang w:eastAsia="et-EE"/>
          <w14:ligatures w14:val="none"/>
        </w:rPr>
        <w:t> </w:t>
      </w:r>
    </w:p>
    <w:p w14:paraId="0EE43C5A" w14:textId="77777777" w:rsidR="00EA35E3" w:rsidRDefault="005E4DCB" w:rsidP="00EA35E3">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 ja sellega kaasnevate tööde tähtajad on järgmised: </w:t>
      </w:r>
    </w:p>
    <w:p w14:paraId="2D5BA729" w14:textId="0FEA3E01" w:rsidR="00EA35E3" w:rsidRPr="0039503B" w:rsidRDefault="005E4DCB" w:rsidP="0039503B">
      <w:pPr>
        <w:pStyle w:val="Loendilik"/>
        <w:numPr>
          <w:ilvl w:val="1"/>
          <w:numId w:val="91"/>
        </w:numPr>
        <w:rPr>
          <w:rFonts w:ascii="Times New Roman" w:eastAsia="Times New Roman" w:hAnsi="Times New Roman" w:cs="Times New Roman"/>
          <w:kern w:val="0"/>
          <w:sz w:val="24"/>
          <w:szCs w:val="24"/>
          <w:lang w:eastAsia="et-EE"/>
          <w14:ligatures w14:val="none"/>
        </w:rPr>
      </w:pPr>
      <w:r w:rsidRPr="0039503B">
        <w:rPr>
          <w:rFonts w:ascii="Times New Roman" w:eastAsia="Times New Roman" w:hAnsi="Times New Roman" w:cs="Times New Roman"/>
          <w:kern w:val="0"/>
          <w:sz w:val="24"/>
          <w:szCs w:val="24"/>
          <w:u w:val="single"/>
          <w:lang w:eastAsia="et-EE"/>
          <w14:ligatures w14:val="none"/>
        </w:rPr>
        <w:t>Töö põhilise valmidus</w:t>
      </w:r>
      <w:r w:rsidR="00EA35E3" w:rsidRPr="0039503B">
        <w:rPr>
          <w:rFonts w:ascii="Times New Roman" w:eastAsia="Times New Roman" w:hAnsi="Times New Roman" w:cs="Times New Roman"/>
          <w:kern w:val="0"/>
          <w:sz w:val="24"/>
          <w:szCs w:val="24"/>
          <w:u w:val="single"/>
          <w:lang w:eastAsia="et-EE"/>
          <w14:ligatures w14:val="none"/>
        </w:rPr>
        <w:t xml:space="preserve"> </w:t>
      </w:r>
      <w:r w:rsidR="00CA71A6" w:rsidRPr="00CA71A6">
        <w:rPr>
          <w:rFonts w:ascii="Times New Roman" w:eastAsia="Times New Roman" w:hAnsi="Times New Roman" w:cs="Times New Roman"/>
          <w:kern w:val="0"/>
          <w:sz w:val="24"/>
          <w:szCs w:val="24"/>
          <w:highlight w:val="yellow"/>
          <w:u w:val="single"/>
          <w:lang w:eastAsia="et-EE"/>
          <w14:ligatures w14:val="none"/>
        </w:rPr>
        <w:t>325</w:t>
      </w:r>
      <w:r w:rsidR="00822455" w:rsidRPr="00CA71A6">
        <w:rPr>
          <w:rFonts w:ascii="Times New Roman" w:eastAsia="Times New Roman" w:hAnsi="Times New Roman" w:cs="Times New Roman"/>
          <w:kern w:val="0"/>
          <w:sz w:val="24"/>
          <w:szCs w:val="24"/>
          <w:highlight w:val="yellow"/>
          <w:u w:val="single"/>
          <w:lang w:eastAsia="et-EE"/>
          <w14:ligatures w14:val="none"/>
        </w:rPr>
        <w:t xml:space="preserve"> </w:t>
      </w:r>
      <w:r w:rsidR="00345AA1" w:rsidRPr="00CA71A6">
        <w:rPr>
          <w:rFonts w:ascii="Times New Roman" w:eastAsia="Times New Roman" w:hAnsi="Times New Roman" w:cs="Times New Roman"/>
          <w:kern w:val="0"/>
          <w:sz w:val="24"/>
          <w:szCs w:val="24"/>
          <w:highlight w:val="yellow"/>
          <w:u w:val="single"/>
          <w:lang w:eastAsia="et-EE"/>
          <w14:ligatures w14:val="none"/>
        </w:rPr>
        <w:t>kalendripäeva</w:t>
      </w:r>
      <w:r w:rsidR="00B62DB3" w:rsidRPr="0039503B">
        <w:rPr>
          <w:rFonts w:ascii="Times New Roman" w:eastAsia="Times New Roman" w:hAnsi="Times New Roman" w:cs="Times New Roman"/>
          <w:kern w:val="0"/>
          <w:sz w:val="24"/>
          <w:szCs w:val="24"/>
          <w:u w:val="single"/>
          <w:lang w:eastAsia="et-EE"/>
          <w14:ligatures w14:val="none"/>
        </w:rPr>
        <w:t xml:space="preserve"> </w:t>
      </w:r>
      <w:r w:rsidR="00EA35E3" w:rsidRPr="0039503B">
        <w:rPr>
          <w:rFonts w:ascii="Times New Roman" w:eastAsia="Times New Roman" w:hAnsi="Times New Roman" w:cs="Times New Roman"/>
          <w:kern w:val="0"/>
          <w:sz w:val="24"/>
          <w:szCs w:val="24"/>
          <w:u w:val="single"/>
          <w:lang w:eastAsia="et-EE"/>
          <w14:ligatures w14:val="none"/>
        </w:rPr>
        <w:t>lepingu sõlmimisest.</w:t>
      </w:r>
      <w:r w:rsidRPr="0039503B">
        <w:rPr>
          <w:rFonts w:ascii="Times New Roman" w:eastAsia="Times New Roman" w:hAnsi="Times New Roman" w:cs="Times New Roman"/>
          <w:kern w:val="0"/>
          <w:sz w:val="24"/>
          <w:szCs w:val="24"/>
          <w:u w:val="single"/>
          <w:lang w:eastAsia="et-EE"/>
          <w14:ligatures w14:val="none"/>
        </w:rPr>
        <w:t xml:space="preserve"> </w:t>
      </w:r>
      <w:r w:rsidRPr="0039503B">
        <w:rPr>
          <w:rFonts w:ascii="Times New Roman" w:eastAsia="Times New Roman" w:hAnsi="Times New Roman" w:cs="Times New Roman"/>
          <w:kern w:val="0"/>
          <w:sz w:val="24"/>
          <w:szCs w:val="24"/>
          <w:lang w:eastAsia="et-EE"/>
          <w14:ligatures w14:val="none"/>
        </w:rPr>
        <w:t xml:space="preserve">Töö põhiline valmidus tähendab, et töövõtja on kõik tööd põhimahus teostanud ja vastava dokumentatsiooni tellijale üle </w:t>
      </w:r>
      <w:r w:rsidRPr="0095077D">
        <w:rPr>
          <w:rFonts w:ascii="Times New Roman" w:eastAsia="Times New Roman" w:hAnsi="Times New Roman" w:cs="Times New Roman"/>
          <w:kern w:val="0"/>
          <w:sz w:val="24"/>
          <w:szCs w:val="24"/>
          <w:lang w:eastAsia="et-EE"/>
          <w14:ligatures w14:val="none"/>
        </w:rPr>
        <w:t xml:space="preserve">andud, on võimalik alustada mööbli paigaldamise ning </w:t>
      </w:r>
      <w:r w:rsidRPr="0039503B">
        <w:rPr>
          <w:rFonts w:ascii="Times New Roman" w:eastAsia="Times New Roman" w:hAnsi="Times New Roman" w:cs="Times New Roman"/>
          <w:kern w:val="0"/>
          <w:sz w:val="24"/>
          <w:szCs w:val="24"/>
          <w:lang w:eastAsia="et-EE"/>
          <w14:ligatures w14:val="none"/>
        </w:rPr>
        <w:t>muude sissekolimist puudutavate tegevustega. Töövõtja on esitanud kasutusloa</w:t>
      </w:r>
      <w:r w:rsidR="0095077D">
        <w:rPr>
          <w:rFonts w:ascii="Times New Roman" w:eastAsia="Times New Roman" w:hAnsi="Times New Roman" w:cs="Times New Roman"/>
          <w:kern w:val="0"/>
          <w:sz w:val="24"/>
          <w:szCs w:val="24"/>
          <w:lang w:eastAsia="et-EE"/>
          <w14:ligatures w14:val="none"/>
        </w:rPr>
        <w:t xml:space="preserve"> </w:t>
      </w:r>
      <w:r w:rsidRPr="0039503B">
        <w:rPr>
          <w:rFonts w:ascii="Times New Roman" w:eastAsia="Times New Roman" w:hAnsi="Times New Roman" w:cs="Times New Roman"/>
          <w:kern w:val="0"/>
          <w:sz w:val="24"/>
          <w:szCs w:val="24"/>
          <w:lang w:eastAsia="et-EE"/>
          <w14:ligatures w14:val="none"/>
        </w:rPr>
        <w:t>taotlused. </w:t>
      </w:r>
      <w:r w:rsidR="0039503B" w:rsidRPr="0039503B">
        <w:rPr>
          <w:rFonts w:ascii="Times New Roman" w:eastAsia="Times New Roman" w:hAnsi="Times New Roman" w:cs="Times New Roman"/>
          <w:kern w:val="0"/>
          <w:sz w:val="24"/>
          <w:szCs w:val="24"/>
          <w:lang w:eastAsia="et-EE"/>
          <w14:ligatures w14:val="none"/>
        </w:rPr>
        <w:t xml:space="preserve">Haljastustööde (milleks on üksnes taimede istutamine ja muru külvamine)   teostamise tähtaeg on kuni </w:t>
      </w:r>
      <w:r w:rsidR="0039503B" w:rsidRPr="00CA71A6">
        <w:rPr>
          <w:rFonts w:ascii="Times New Roman" w:eastAsia="Times New Roman" w:hAnsi="Times New Roman" w:cs="Times New Roman"/>
          <w:kern w:val="0"/>
          <w:sz w:val="24"/>
          <w:szCs w:val="24"/>
          <w:highlight w:val="yellow"/>
          <w:lang w:eastAsia="et-EE"/>
          <w14:ligatures w14:val="none"/>
        </w:rPr>
        <w:t>3</w:t>
      </w:r>
      <w:r w:rsidR="00CA71A6" w:rsidRPr="00CA71A6">
        <w:rPr>
          <w:rFonts w:ascii="Times New Roman" w:eastAsia="Times New Roman" w:hAnsi="Times New Roman" w:cs="Times New Roman"/>
          <w:kern w:val="0"/>
          <w:sz w:val="24"/>
          <w:szCs w:val="24"/>
          <w:highlight w:val="yellow"/>
          <w:lang w:eastAsia="et-EE"/>
          <w14:ligatures w14:val="none"/>
        </w:rPr>
        <w:t>35</w:t>
      </w:r>
      <w:r w:rsidR="0039503B" w:rsidRPr="00CA71A6">
        <w:rPr>
          <w:rFonts w:ascii="Times New Roman" w:eastAsia="Times New Roman" w:hAnsi="Times New Roman" w:cs="Times New Roman"/>
          <w:kern w:val="0"/>
          <w:sz w:val="24"/>
          <w:szCs w:val="24"/>
          <w:highlight w:val="yellow"/>
          <w:lang w:eastAsia="et-EE"/>
          <w14:ligatures w14:val="none"/>
        </w:rPr>
        <w:t xml:space="preserve"> kalendripäeva</w:t>
      </w:r>
      <w:r w:rsidR="0039503B" w:rsidRPr="0039503B">
        <w:rPr>
          <w:rFonts w:ascii="Times New Roman" w:eastAsia="Times New Roman" w:hAnsi="Times New Roman" w:cs="Times New Roman"/>
          <w:kern w:val="0"/>
          <w:sz w:val="24"/>
          <w:szCs w:val="24"/>
          <w:lang w:eastAsia="et-EE"/>
          <w14:ligatures w14:val="none"/>
        </w:rPr>
        <w:t xml:space="preserve"> alates lepingu sõlmimisest.  </w:t>
      </w:r>
    </w:p>
    <w:p w14:paraId="7E7FBDF1" w14:textId="1166E30B" w:rsidR="005E4DCB" w:rsidRPr="00EA35E3" w:rsidRDefault="005E4DCB" w:rsidP="00FF1B2C">
      <w:pPr>
        <w:pStyle w:val="Loendilik"/>
        <w:numPr>
          <w:ilvl w:val="1"/>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EA35E3">
        <w:rPr>
          <w:rFonts w:ascii="Times New Roman" w:eastAsia="Times New Roman" w:hAnsi="Times New Roman" w:cs="Times New Roman"/>
          <w:kern w:val="0"/>
          <w:sz w:val="24"/>
          <w:szCs w:val="24"/>
          <w:u w:val="single"/>
          <w:lang w:eastAsia="et-EE"/>
          <w14:ligatures w14:val="none"/>
        </w:rPr>
        <w:t xml:space="preserve">Töö lõpliku täitmise tähtpäev </w:t>
      </w:r>
      <w:r w:rsidRPr="00540376">
        <w:rPr>
          <w:rFonts w:ascii="Times New Roman" w:eastAsia="Times New Roman" w:hAnsi="Times New Roman" w:cs="Times New Roman"/>
          <w:kern w:val="0"/>
          <w:sz w:val="24"/>
          <w:szCs w:val="24"/>
          <w:u w:val="single"/>
          <w:lang w:eastAsia="et-EE"/>
          <w14:ligatures w14:val="none"/>
        </w:rPr>
        <w:t xml:space="preserve">on </w:t>
      </w:r>
      <w:r w:rsidRPr="00CA71A6">
        <w:rPr>
          <w:rFonts w:ascii="Times New Roman" w:eastAsia="Times New Roman" w:hAnsi="Times New Roman" w:cs="Times New Roman"/>
          <w:b/>
          <w:bCs/>
          <w:kern w:val="0"/>
          <w:sz w:val="24"/>
          <w:szCs w:val="24"/>
          <w:highlight w:val="yellow"/>
          <w:u w:val="single"/>
          <w:lang w:eastAsia="et-EE"/>
          <w14:ligatures w14:val="none"/>
        </w:rPr>
        <w:t xml:space="preserve">kuni </w:t>
      </w:r>
      <w:r w:rsidR="00E02929" w:rsidRPr="00CA71A6">
        <w:rPr>
          <w:rFonts w:ascii="Times New Roman" w:eastAsia="Times New Roman" w:hAnsi="Times New Roman" w:cs="Times New Roman"/>
          <w:b/>
          <w:bCs/>
          <w:kern w:val="0"/>
          <w:sz w:val="24"/>
          <w:szCs w:val="24"/>
          <w:highlight w:val="yellow"/>
          <w:u w:val="single"/>
          <w:lang w:eastAsia="et-EE"/>
          <w14:ligatures w14:val="none"/>
        </w:rPr>
        <w:t>3</w:t>
      </w:r>
      <w:r w:rsidR="00CA71A6" w:rsidRPr="00CA71A6">
        <w:rPr>
          <w:rFonts w:ascii="Times New Roman" w:eastAsia="Times New Roman" w:hAnsi="Times New Roman" w:cs="Times New Roman"/>
          <w:b/>
          <w:bCs/>
          <w:kern w:val="0"/>
          <w:sz w:val="24"/>
          <w:szCs w:val="24"/>
          <w:highlight w:val="yellow"/>
          <w:u w:val="single"/>
          <w:lang w:eastAsia="et-EE"/>
          <w14:ligatures w14:val="none"/>
        </w:rPr>
        <w:t>65</w:t>
      </w:r>
      <w:r w:rsidR="00E02929" w:rsidRPr="00CA71A6">
        <w:rPr>
          <w:rFonts w:ascii="Times New Roman" w:eastAsia="Times New Roman" w:hAnsi="Times New Roman" w:cs="Times New Roman"/>
          <w:b/>
          <w:bCs/>
          <w:kern w:val="0"/>
          <w:sz w:val="24"/>
          <w:szCs w:val="24"/>
          <w:highlight w:val="yellow"/>
          <w:u w:val="single"/>
          <w:lang w:eastAsia="et-EE"/>
          <w14:ligatures w14:val="none"/>
        </w:rPr>
        <w:t xml:space="preserve"> </w:t>
      </w:r>
      <w:r w:rsidR="00345AA1" w:rsidRPr="00CA71A6">
        <w:rPr>
          <w:rFonts w:ascii="Times New Roman" w:eastAsia="Times New Roman" w:hAnsi="Times New Roman" w:cs="Times New Roman"/>
          <w:b/>
          <w:bCs/>
          <w:kern w:val="0"/>
          <w:sz w:val="24"/>
          <w:szCs w:val="24"/>
          <w:highlight w:val="yellow"/>
          <w:u w:val="single"/>
          <w:lang w:eastAsia="et-EE"/>
          <w14:ligatures w14:val="none"/>
        </w:rPr>
        <w:t>kalendri</w:t>
      </w:r>
      <w:r w:rsidR="00E02929" w:rsidRPr="00CA71A6">
        <w:rPr>
          <w:rFonts w:ascii="Times New Roman" w:eastAsia="Times New Roman" w:hAnsi="Times New Roman" w:cs="Times New Roman"/>
          <w:b/>
          <w:bCs/>
          <w:kern w:val="0"/>
          <w:sz w:val="24"/>
          <w:szCs w:val="24"/>
          <w:highlight w:val="yellow"/>
          <w:u w:val="single"/>
          <w:lang w:eastAsia="et-EE"/>
          <w14:ligatures w14:val="none"/>
        </w:rPr>
        <w:t>päeva</w:t>
      </w:r>
      <w:r w:rsidR="00E02929" w:rsidRPr="00540376">
        <w:rPr>
          <w:rFonts w:ascii="Times New Roman" w:eastAsia="Times New Roman" w:hAnsi="Times New Roman" w:cs="Times New Roman"/>
          <w:b/>
          <w:bCs/>
          <w:kern w:val="0"/>
          <w:sz w:val="24"/>
          <w:szCs w:val="24"/>
          <w:u w:val="single"/>
          <w:lang w:eastAsia="et-EE"/>
          <w14:ligatures w14:val="none"/>
        </w:rPr>
        <w:t xml:space="preserve"> </w:t>
      </w:r>
      <w:r w:rsidR="00EA35E3" w:rsidRPr="00540376">
        <w:rPr>
          <w:rFonts w:ascii="Times New Roman" w:eastAsia="Times New Roman" w:hAnsi="Times New Roman" w:cs="Times New Roman"/>
          <w:b/>
          <w:bCs/>
          <w:kern w:val="0"/>
          <w:sz w:val="24"/>
          <w:szCs w:val="24"/>
          <w:u w:val="single"/>
          <w:lang w:eastAsia="et-EE"/>
          <w14:ligatures w14:val="none"/>
        </w:rPr>
        <w:t xml:space="preserve"> </w:t>
      </w:r>
      <w:r w:rsidRPr="00EA35E3">
        <w:rPr>
          <w:rFonts w:ascii="Times New Roman" w:eastAsia="Times New Roman" w:hAnsi="Times New Roman" w:cs="Times New Roman"/>
          <w:kern w:val="0"/>
          <w:sz w:val="24"/>
          <w:szCs w:val="24"/>
          <w:u w:val="single"/>
          <w:lang w:eastAsia="et-EE"/>
          <w14:ligatures w14:val="none"/>
        </w:rPr>
        <w:t>alates lepingu</w:t>
      </w:r>
      <w:r w:rsidR="003C0997">
        <w:rPr>
          <w:rFonts w:ascii="Times New Roman" w:eastAsia="Times New Roman" w:hAnsi="Times New Roman" w:cs="Times New Roman"/>
          <w:kern w:val="0"/>
          <w:sz w:val="24"/>
          <w:szCs w:val="24"/>
          <w:u w:val="single"/>
          <w:lang w:eastAsia="et-EE"/>
          <w14:ligatures w14:val="none"/>
        </w:rPr>
        <w:t xml:space="preserve"> s</w:t>
      </w:r>
      <w:r w:rsidR="00EA35E3">
        <w:rPr>
          <w:rFonts w:ascii="Times New Roman" w:eastAsia="Times New Roman" w:hAnsi="Times New Roman" w:cs="Times New Roman"/>
          <w:kern w:val="0"/>
          <w:sz w:val="24"/>
          <w:szCs w:val="24"/>
          <w:u w:val="single"/>
          <w:lang w:eastAsia="et-EE"/>
          <w14:ligatures w14:val="none"/>
        </w:rPr>
        <w:t>õlmimisest</w:t>
      </w:r>
      <w:r w:rsidRPr="00EA35E3">
        <w:rPr>
          <w:rFonts w:ascii="Times New Roman" w:eastAsia="Times New Roman" w:hAnsi="Times New Roman" w:cs="Times New Roman"/>
          <w:kern w:val="0"/>
          <w:sz w:val="24"/>
          <w:szCs w:val="24"/>
          <w:u w:val="single"/>
          <w:lang w:eastAsia="et-EE"/>
          <w14:ligatures w14:val="none"/>
        </w:rPr>
        <w:t>.</w:t>
      </w:r>
      <w:r w:rsidRPr="00EA35E3">
        <w:rPr>
          <w:rFonts w:ascii="Times New Roman" w:eastAsia="Times New Roman" w:hAnsi="Times New Roman" w:cs="Times New Roman"/>
          <w:kern w:val="0"/>
          <w:sz w:val="24"/>
          <w:szCs w:val="24"/>
          <w:lang w:eastAsia="et-EE"/>
          <w14:ligatures w14:val="none"/>
        </w:rPr>
        <w:t xml:space="preserve"> Töö täimise tähtpäevaks on töövõtjal </w:t>
      </w:r>
      <w:r w:rsidRPr="00EA35E3">
        <w:rPr>
          <w:rFonts w:ascii="Times New Roman" w:eastAsia="Times New Roman" w:hAnsi="Times New Roman" w:cs="Times New Roman"/>
          <w:b/>
          <w:bCs/>
          <w:kern w:val="0"/>
          <w:sz w:val="24"/>
          <w:szCs w:val="24"/>
          <w:lang w:eastAsia="et-EE"/>
          <w14:ligatures w14:val="none"/>
        </w:rPr>
        <w:t>kõik tööd tervikuna</w:t>
      </w:r>
      <w:r w:rsidRPr="00EA35E3">
        <w:rPr>
          <w:rFonts w:ascii="Times New Roman" w:eastAsia="Times New Roman" w:hAnsi="Times New Roman" w:cs="Times New Roman"/>
          <w:kern w:val="0"/>
          <w:sz w:val="24"/>
          <w:szCs w:val="24"/>
          <w:lang w:eastAsia="et-EE"/>
          <w14:ligatures w14:val="none"/>
        </w:rPr>
        <w:t xml:space="preserve"> ja lõplikult tellijale üle antud, sh on tellijale üle antud ehitusdokumentatsioon (mis vastab</w:t>
      </w:r>
      <w:r w:rsidRPr="00EA35E3">
        <w:rPr>
          <w:rFonts w:ascii="Times New Roman" w:eastAsia="Times New Roman" w:hAnsi="Times New Roman" w:cs="Times New Roman"/>
          <w:b/>
          <w:bCs/>
          <w:kern w:val="0"/>
          <w:sz w:val="24"/>
          <w:szCs w:val="24"/>
          <w:lang w:eastAsia="et-EE"/>
          <w14:ligatures w14:val="none"/>
        </w:rPr>
        <w:t xml:space="preserve"> </w:t>
      </w:r>
      <w:proofErr w:type="spellStart"/>
      <w:r w:rsidRPr="00EA35E3">
        <w:rPr>
          <w:rFonts w:ascii="Times New Roman" w:eastAsia="Times New Roman" w:hAnsi="Times New Roman" w:cs="Times New Roman"/>
          <w:b/>
          <w:bCs/>
          <w:kern w:val="0"/>
          <w:sz w:val="24"/>
          <w:szCs w:val="24"/>
          <w:lang w:eastAsia="et-EE"/>
          <w14:ligatures w14:val="none"/>
        </w:rPr>
        <w:t>EhS</w:t>
      </w:r>
      <w:proofErr w:type="spellEnd"/>
      <w:r w:rsidRPr="00EA35E3">
        <w:rPr>
          <w:rFonts w:ascii="Times New Roman" w:eastAsia="Times New Roman" w:hAnsi="Times New Roman" w:cs="Times New Roman"/>
          <w:kern w:val="0"/>
          <w:sz w:val="24"/>
          <w:szCs w:val="24"/>
          <w:lang w:eastAsia="et-EE"/>
          <w14:ligatures w14:val="none"/>
        </w:rPr>
        <w:t xml:space="preserve"> </w:t>
      </w:r>
      <w:r w:rsidRPr="00EA35E3">
        <w:rPr>
          <w:rFonts w:ascii="Times New Roman" w:eastAsia="Times New Roman" w:hAnsi="Times New Roman" w:cs="Times New Roman"/>
          <w:b/>
          <w:bCs/>
          <w:kern w:val="0"/>
          <w:sz w:val="24"/>
          <w:szCs w:val="24"/>
          <w:lang w:eastAsia="et-EE"/>
          <w14:ligatures w14:val="none"/>
        </w:rPr>
        <w:t xml:space="preserve">§15 sätestatud koosseisule ja nõuetele) </w:t>
      </w:r>
      <w:r w:rsidRPr="00EA35E3">
        <w:rPr>
          <w:rFonts w:ascii="Times New Roman" w:eastAsia="Times New Roman" w:hAnsi="Times New Roman" w:cs="Times New Roman"/>
          <w:kern w:val="0"/>
          <w:sz w:val="24"/>
          <w:szCs w:val="24"/>
          <w:lang w:eastAsia="et-EE"/>
          <w14:ligatures w14:val="none"/>
        </w:rPr>
        <w:t>ning kasutusload, mille taotlemine ja saamine kuulub tööde mahtu. </w:t>
      </w:r>
    </w:p>
    <w:p w14:paraId="69CA8FCB" w14:textId="77777777" w:rsidR="005E4DCB" w:rsidRPr="005E4DCB" w:rsidRDefault="005E4DCB" w:rsidP="005E4DCB">
      <w:pPr>
        <w:spacing w:after="0" w:line="240" w:lineRule="auto"/>
        <w:ind w:left="36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w:t>
      </w:r>
    </w:p>
    <w:p w14:paraId="1AFB44CD" w14:textId="1DCC9A5D" w:rsidR="005E4DCB" w:rsidRPr="00EA35E3" w:rsidRDefault="005E4DCB" w:rsidP="00FF1B2C">
      <w:pPr>
        <w:pStyle w:val="Loendilik"/>
        <w:numPr>
          <w:ilvl w:val="0"/>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EA35E3">
        <w:rPr>
          <w:rFonts w:ascii="Times New Roman" w:eastAsia="Times New Roman" w:hAnsi="Times New Roman" w:cs="Times New Roman"/>
          <w:b/>
          <w:bCs/>
          <w:kern w:val="0"/>
          <w:sz w:val="24"/>
          <w:szCs w:val="24"/>
          <w:lang w:eastAsia="et-EE"/>
          <w14:ligatures w14:val="none"/>
        </w:rPr>
        <w:t>Ehitustööd</w:t>
      </w:r>
      <w:r w:rsidRPr="00EA35E3">
        <w:rPr>
          <w:rFonts w:ascii="Times New Roman" w:eastAsia="Times New Roman" w:hAnsi="Times New Roman" w:cs="Times New Roman"/>
          <w:kern w:val="0"/>
          <w:sz w:val="24"/>
          <w:szCs w:val="24"/>
          <w:lang w:eastAsia="et-EE"/>
          <w14:ligatures w14:val="none"/>
        </w:rPr>
        <w:t> </w:t>
      </w:r>
    </w:p>
    <w:p w14:paraId="4F9D2BF9" w14:textId="77777777" w:rsidR="00EA35E3" w:rsidRDefault="005E4DCB" w:rsidP="00FF1B2C">
      <w:pPr>
        <w:pStyle w:val="Loendilik"/>
        <w:numPr>
          <w:ilvl w:val="1"/>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EA35E3">
        <w:rPr>
          <w:rFonts w:ascii="Times New Roman" w:eastAsia="Times New Roman" w:hAnsi="Times New Roman" w:cs="Times New Roman"/>
          <w:kern w:val="0"/>
          <w:sz w:val="24"/>
          <w:szCs w:val="24"/>
          <w:lang w:eastAsia="et-EE"/>
          <w14:ligatures w14:val="none"/>
        </w:rPr>
        <w:t>Tööd teostatakse täisvastutusega peatöövõtu meetodil. Vastutus ehitusplatsil toimuva tegevuse ja ohutuse üle lasub töövõtjal. Ehitusplatsi valve kindlustab töövõtja ja vastutab ehitusplatsil väärtuste säilimise eest kuni objekti lõpliku üleandmiseni tellijale. Sealhulgas vastutab töövõtja: </w:t>
      </w:r>
    </w:p>
    <w:p w14:paraId="1DF61469" w14:textId="77777777" w:rsidR="00EA35E3" w:rsidRDefault="005E4DCB" w:rsidP="00FF1B2C">
      <w:pPr>
        <w:pStyle w:val="Loendilik"/>
        <w:numPr>
          <w:ilvl w:val="2"/>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EA35E3">
        <w:rPr>
          <w:rFonts w:ascii="Times New Roman" w:eastAsia="Times New Roman" w:hAnsi="Times New Roman" w:cs="Times New Roman"/>
          <w:kern w:val="0"/>
          <w:sz w:val="24"/>
          <w:szCs w:val="24"/>
          <w:lang w:eastAsia="et-EE"/>
          <w14:ligatures w14:val="none"/>
        </w:rPr>
        <w:t>töökaitse, ohutuse ja tuleohutusnõuete korraldamise ja täitmise eest ehitusobjektil; </w:t>
      </w:r>
    </w:p>
    <w:p w14:paraId="035BC018" w14:textId="77777777" w:rsidR="00EA35E3" w:rsidRDefault="005E4DCB" w:rsidP="00FF1B2C">
      <w:pPr>
        <w:pStyle w:val="Loendilik"/>
        <w:numPr>
          <w:ilvl w:val="2"/>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EA35E3">
        <w:rPr>
          <w:rFonts w:ascii="Times New Roman" w:eastAsia="Times New Roman" w:hAnsi="Times New Roman" w:cs="Times New Roman"/>
          <w:kern w:val="0"/>
          <w:sz w:val="24"/>
          <w:szCs w:val="24"/>
          <w:lang w:eastAsia="et-EE"/>
          <w14:ligatures w14:val="none"/>
        </w:rPr>
        <w:t>enda või alltöövõtjate süülise tegevusega (tegevusetusega) põhjustatud kahjude eest kolmandate isikute suhtes; </w:t>
      </w:r>
    </w:p>
    <w:p w14:paraId="6817AD43" w14:textId="77777777" w:rsidR="00A953FE" w:rsidRDefault="005E4DCB" w:rsidP="00FF1B2C">
      <w:pPr>
        <w:pStyle w:val="Loendilik"/>
        <w:numPr>
          <w:ilvl w:val="2"/>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EA35E3">
        <w:rPr>
          <w:rFonts w:ascii="Times New Roman" w:eastAsia="Times New Roman" w:hAnsi="Times New Roman" w:cs="Times New Roman"/>
          <w:kern w:val="0"/>
          <w:sz w:val="24"/>
          <w:szCs w:val="24"/>
          <w:lang w:eastAsia="et-EE"/>
          <w14:ligatures w14:val="none"/>
        </w:rPr>
        <w:lastRenderedPageBreak/>
        <w:t>alltöövõtjate poolt tehtud töö, tööde kvaliteedi ja muude tegevuste eest sooritava töö raames. </w:t>
      </w:r>
    </w:p>
    <w:p w14:paraId="1C2F7CBA" w14:textId="2CEDDEA5" w:rsidR="006B5162" w:rsidRDefault="006B5162" w:rsidP="00FF1B2C">
      <w:pPr>
        <w:pStyle w:val="Loendilik"/>
        <w:numPr>
          <w:ilvl w:val="2"/>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6B5162">
        <w:rPr>
          <w:rFonts w:ascii="Times New Roman" w:eastAsia="Times New Roman" w:hAnsi="Times New Roman" w:cs="Times New Roman"/>
          <w:kern w:val="0"/>
          <w:sz w:val="24"/>
          <w:szCs w:val="24"/>
          <w:lang w:eastAsia="et-EE"/>
          <w14:ligatures w14:val="none"/>
        </w:rPr>
        <w:t>Kõik ehitustööd tuleb teostada vastavuses Eesti Vabariigis kehtivate seaduste ja muude õigusaktidega, samuti projektlahendusest ja</w:t>
      </w:r>
      <w:r>
        <w:rPr>
          <w:rFonts w:ascii="Times New Roman" w:eastAsia="Times New Roman" w:hAnsi="Times New Roman" w:cs="Times New Roman"/>
          <w:kern w:val="0"/>
          <w:sz w:val="24"/>
          <w:szCs w:val="24"/>
          <w:lang w:eastAsia="et-EE"/>
          <w14:ligatures w14:val="none"/>
        </w:rPr>
        <w:t xml:space="preserve"> </w:t>
      </w:r>
      <w:r w:rsidRPr="006B5162">
        <w:rPr>
          <w:rFonts w:ascii="Times New Roman" w:eastAsia="Times New Roman" w:hAnsi="Times New Roman" w:cs="Times New Roman"/>
          <w:kern w:val="0"/>
          <w:sz w:val="24"/>
          <w:szCs w:val="24"/>
          <w:lang w:eastAsia="et-EE"/>
          <w14:ligatures w14:val="none"/>
        </w:rPr>
        <w:t xml:space="preserve"> teiste </w:t>
      </w:r>
      <w:r>
        <w:rPr>
          <w:rFonts w:ascii="Times New Roman" w:eastAsia="Times New Roman" w:hAnsi="Times New Roman" w:cs="Times New Roman"/>
          <w:kern w:val="0"/>
          <w:sz w:val="24"/>
          <w:szCs w:val="24"/>
          <w:lang w:eastAsia="et-EE"/>
          <w14:ligatures w14:val="none"/>
        </w:rPr>
        <w:t xml:space="preserve">tööle kohalduvate </w:t>
      </w:r>
      <w:r w:rsidRPr="006B5162">
        <w:rPr>
          <w:rFonts w:ascii="Times New Roman" w:eastAsia="Times New Roman" w:hAnsi="Times New Roman" w:cs="Times New Roman"/>
          <w:kern w:val="0"/>
          <w:sz w:val="24"/>
          <w:szCs w:val="24"/>
          <w:lang w:eastAsia="et-EE"/>
          <w14:ligatures w14:val="none"/>
        </w:rPr>
        <w:t>normide, standarditega ja juhenditega</w:t>
      </w:r>
      <w:r>
        <w:rPr>
          <w:rFonts w:ascii="Times New Roman" w:eastAsia="Times New Roman" w:hAnsi="Times New Roman" w:cs="Times New Roman"/>
          <w:kern w:val="0"/>
          <w:sz w:val="24"/>
          <w:szCs w:val="24"/>
          <w:lang w:eastAsia="et-EE"/>
          <w14:ligatures w14:val="none"/>
        </w:rPr>
        <w:t>.</w:t>
      </w:r>
    </w:p>
    <w:p w14:paraId="59E00933" w14:textId="2B0EDBD9" w:rsidR="006B5162" w:rsidRPr="006B5162" w:rsidRDefault="006B5162" w:rsidP="00FF1B2C">
      <w:pPr>
        <w:pStyle w:val="Loendilik"/>
        <w:numPr>
          <w:ilvl w:val="2"/>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6B5162">
        <w:rPr>
          <w:rFonts w:ascii="Times New Roman" w:eastAsia="Times New Roman" w:hAnsi="Times New Roman" w:cs="Times New Roman"/>
          <w:kern w:val="0"/>
          <w:sz w:val="24"/>
          <w:szCs w:val="24"/>
          <w:lang w:eastAsia="et-EE"/>
          <w14:ligatures w14:val="none"/>
        </w:rPr>
        <w:t xml:space="preserve">Ehitustööde teostamisel tuleb kõik kõrvalekaldumised projektdokumentatsioonist fikseerida ning kooskõlastada kõikide asjassepuutuvate ametkondadega, tehnovõrkude valdajatega, Omanikujärelevalvega jne. Oluliste muudatuste korral tuleb muudetava Töö osa kohta Omanikujärelevalve nõudmisel koostada uus projektdokumentatsioon. </w:t>
      </w:r>
    </w:p>
    <w:p w14:paraId="78DD9A0C" w14:textId="477A57F3" w:rsidR="006B5162" w:rsidRPr="00663CBA" w:rsidRDefault="006B5162" w:rsidP="00663CBA">
      <w:pPr>
        <w:pStyle w:val="Loendilik"/>
        <w:numPr>
          <w:ilvl w:val="2"/>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6B5162">
        <w:rPr>
          <w:rFonts w:ascii="Times New Roman" w:eastAsia="Times New Roman" w:hAnsi="Times New Roman" w:cs="Times New Roman"/>
          <w:kern w:val="0"/>
          <w:sz w:val="24"/>
          <w:szCs w:val="24"/>
          <w:lang w:eastAsia="et-EE"/>
          <w14:ligatures w14:val="none"/>
        </w:rPr>
        <w:t>Ehitustööde teostamise aeg ja järjekord lepitakse kokku Tellija ja Töövõtja vahel. Tööde teostajal tuleb arvestada ilmastikust tingitud tööseisakute ja neist tulenevate kulutustega</w:t>
      </w:r>
      <w:r>
        <w:rPr>
          <w:rFonts w:ascii="Times New Roman" w:eastAsia="Times New Roman" w:hAnsi="Times New Roman" w:cs="Times New Roman"/>
          <w:kern w:val="0"/>
          <w:sz w:val="24"/>
          <w:szCs w:val="24"/>
          <w:lang w:eastAsia="et-EE"/>
          <w14:ligatures w14:val="none"/>
        </w:rPr>
        <w:t>.</w:t>
      </w:r>
    </w:p>
    <w:p w14:paraId="7A8E199E" w14:textId="6F3890CB" w:rsidR="005E4DCB" w:rsidRPr="00A953FE" w:rsidRDefault="005E4DCB" w:rsidP="00FF1B2C">
      <w:pPr>
        <w:pStyle w:val="Loendilik"/>
        <w:numPr>
          <w:ilvl w:val="2"/>
          <w:numId w:val="91"/>
        </w:num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A953FE">
        <w:rPr>
          <w:rFonts w:ascii="Times New Roman" w:eastAsia="Times New Roman" w:hAnsi="Times New Roman" w:cs="Times New Roman"/>
          <w:b/>
          <w:bCs/>
          <w:kern w:val="0"/>
          <w:sz w:val="24"/>
          <w:szCs w:val="24"/>
          <w:lang w:eastAsia="et-EE"/>
          <w14:ligatures w14:val="none"/>
        </w:rPr>
        <w:t>Muud kaasnevad tööd/toimingud ja kulud</w:t>
      </w:r>
      <w:r w:rsidRPr="00A953FE">
        <w:rPr>
          <w:rFonts w:ascii="Times New Roman" w:eastAsia="Times New Roman" w:hAnsi="Times New Roman" w:cs="Times New Roman"/>
          <w:kern w:val="0"/>
          <w:sz w:val="24"/>
          <w:szCs w:val="24"/>
          <w:lang w:eastAsia="et-EE"/>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6836"/>
      </w:tblGrid>
      <w:tr w:rsidR="005E4DCB" w:rsidRPr="005E4DCB" w14:paraId="37143BCF"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3879C812"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b/>
                <w:bCs/>
                <w:kern w:val="0"/>
                <w:sz w:val="24"/>
                <w:szCs w:val="24"/>
                <w:lang w:eastAsia="et-EE"/>
                <w14:ligatures w14:val="none"/>
              </w:rPr>
              <w:t>Töö </w:t>
            </w:r>
            <w:r w:rsidRPr="005E4DCB">
              <w:rPr>
                <w:rFonts w:ascii="Times New Roman" w:eastAsia="Times New Roman" w:hAnsi="Times New Roman" w:cs="Times New Roman"/>
                <w:kern w:val="0"/>
                <w:sz w:val="24"/>
                <w:szCs w:val="24"/>
                <w:lang w:eastAsia="et-EE"/>
                <w14:ligatures w14:val="none"/>
              </w:rPr>
              <w:t>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32FD362D"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b/>
                <w:bCs/>
                <w:kern w:val="0"/>
                <w:sz w:val="24"/>
                <w:szCs w:val="24"/>
                <w:lang w:eastAsia="et-EE"/>
                <w14:ligatures w14:val="none"/>
              </w:rPr>
              <w:t>Kirjeldus</w:t>
            </w:r>
            <w:r w:rsidRPr="005E4DCB">
              <w:rPr>
                <w:rFonts w:ascii="Times New Roman" w:eastAsia="Times New Roman" w:hAnsi="Times New Roman" w:cs="Times New Roman"/>
                <w:kern w:val="0"/>
                <w:sz w:val="24"/>
                <w:szCs w:val="24"/>
                <w:lang w:eastAsia="et-EE"/>
                <w14:ligatures w14:val="none"/>
              </w:rPr>
              <w:t> </w:t>
            </w:r>
          </w:p>
        </w:tc>
      </w:tr>
      <w:tr w:rsidR="005E4DCB" w:rsidRPr="005E4DCB" w14:paraId="08C0F490"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1E47376A"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Õigusaktidest tulenevate kohustuste täitmine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2D258E5D" w14:textId="77777777" w:rsidR="005E4DCB" w:rsidRPr="005E4DCB" w:rsidRDefault="005E4DCB" w:rsidP="00FF1B2C">
            <w:pPr>
              <w:numPr>
                <w:ilvl w:val="0"/>
                <w:numId w:val="2"/>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kohustuseks on ehituse tehnilise dokumentatsiooni pidamine. </w:t>
            </w:r>
          </w:p>
          <w:p w14:paraId="14D349C0" w14:textId="77777777" w:rsidR="005E4DCB" w:rsidRPr="005E4DCB" w:rsidRDefault="005E4DCB" w:rsidP="00FF1B2C">
            <w:pPr>
              <w:numPr>
                <w:ilvl w:val="0"/>
                <w:numId w:val="3"/>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kohustuseks on vajalike lubade vormistamine, ekspertiiside tellimine ja finantseerimine ning nende kooskõlastamine vajalikes ametkondades jms </w:t>
            </w:r>
          </w:p>
        </w:tc>
      </w:tr>
      <w:tr w:rsidR="005E4DCB" w:rsidRPr="005E4DCB" w14:paraId="6960AB86"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6D72F96C"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Kasutusloa hankimine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6ED79E84" w14:textId="77777777" w:rsidR="005E4DCB" w:rsidRPr="005E4DCB" w:rsidRDefault="005E4DCB" w:rsidP="00FF1B2C">
            <w:pPr>
              <w:numPr>
                <w:ilvl w:val="0"/>
                <w:numId w:val="4"/>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kohustuseks on kasutusloa hankimine ja sellega seotud kulude ja lõivude tasumine. Töövõtja on kohustatud kaasama Tellijat  kõikides ehitusregistri toimingutes, selliselt, et Tellijale on iseseisvalt taotluste menetluskäik läbi ehitusregistri nähtav.  </w:t>
            </w:r>
          </w:p>
          <w:p w14:paraId="60E91893" w14:textId="77777777" w:rsidR="005E4DCB" w:rsidRPr="005E4DCB" w:rsidRDefault="005E4DCB" w:rsidP="00FF1B2C">
            <w:pPr>
              <w:numPr>
                <w:ilvl w:val="0"/>
                <w:numId w:val="5"/>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b/>
                <w:bCs/>
                <w:kern w:val="0"/>
                <w:sz w:val="24"/>
                <w:szCs w:val="24"/>
                <w:lang w:eastAsia="et-EE"/>
                <w14:ligatures w14:val="none"/>
              </w:rPr>
              <w:t>Töövõtja peab tööde graafiku koostamisel adekvaatselt hindama kasutusloa taotlemiseks ja saamiseks kuluvat aega.</w:t>
            </w:r>
            <w:r w:rsidRPr="005E4DCB">
              <w:rPr>
                <w:rFonts w:ascii="Times New Roman" w:eastAsia="Times New Roman" w:hAnsi="Times New Roman" w:cs="Times New Roman"/>
                <w:kern w:val="0"/>
                <w:sz w:val="24"/>
                <w:szCs w:val="24"/>
                <w:lang w:eastAsia="et-EE"/>
                <w14:ligatures w14:val="none"/>
              </w:rPr>
              <w:t> </w:t>
            </w:r>
          </w:p>
        </w:tc>
      </w:tr>
      <w:tr w:rsidR="005E4DCB" w:rsidRPr="005E4DCB" w14:paraId="03877C5C"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3CA111A4"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Infoviitade ja teabetahvli paigaldamine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0A2E91E1" w14:textId="77777777" w:rsidR="005E4DCB" w:rsidRPr="005E4DCB" w:rsidRDefault="005E4DCB" w:rsidP="00FF1B2C">
            <w:pPr>
              <w:numPr>
                <w:ilvl w:val="0"/>
                <w:numId w:val="6"/>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ülesandeks on infoviitade ja ehitusaegse teabetahvli paigaldamine.  </w:t>
            </w:r>
          </w:p>
          <w:p w14:paraId="379F1B49" w14:textId="77777777" w:rsidR="005E4DCB" w:rsidRPr="005E4DCB" w:rsidRDefault="005E4DCB" w:rsidP="00FF1B2C">
            <w:pPr>
              <w:numPr>
                <w:ilvl w:val="0"/>
                <w:numId w:val="7"/>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Ehitusaegne teabetahvli vorm ja kujundus peab olema tellijaga kooskõlastatud. Teabetahvlil peab olema kajasatud vähemalt järgmine informatsioon: </w:t>
            </w:r>
          </w:p>
          <w:p w14:paraId="6DE6A259" w14:textId="77777777" w:rsidR="005E4DCB" w:rsidRPr="005E4DCB" w:rsidRDefault="005E4DCB" w:rsidP="00FF1B2C">
            <w:pPr>
              <w:numPr>
                <w:ilvl w:val="0"/>
                <w:numId w:val="8"/>
              </w:numPr>
              <w:spacing w:after="0" w:line="240" w:lineRule="auto"/>
              <w:ind w:left="216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Tellija (esikohal ja viide ei tohi olla väiksem, kui töövõtjale viitav info); </w:t>
            </w:r>
          </w:p>
          <w:p w14:paraId="43EF2093" w14:textId="77777777" w:rsidR="005E4DCB" w:rsidRPr="005E4DCB" w:rsidRDefault="005E4DCB" w:rsidP="00FF1B2C">
            <w:pPr>
              <w:numPr>
                <w:ilvl w:val="0"/>
                <w:numId w:val="9"/>
              </w:numPr>
              <w:spacing w:after="0" w:line="240" w:lineRule="auto"/>
              <w:ind w:left="216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projekti nimetus; </w:t>
            </w:r>
          </w:p>
          <w:p w14:paraId="47C18523" w14:textId="77777777" w:rsidR="005E4DCB" w:rsidRPr="005E4DCB" w:rsidRDefault="005E4DCB" w:rsidP="00FF1B2C">
            <w:pPr>
              <w:numPr>
                <w:ilvl w:val="0"/>
                <w:numId w:val="10"/>
              </w:numPr>
              <w:spacing w:after="0" w:line="240" w:lineRule="auto"/>
              <w:ind w:left="216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tööde teostaja; </w:t>
            </w:r>
          </w:p>
          <w:p w14:paraId="661D7278" w14:textId="77777777" w:rsidR="005E4DCB" w:rsidRPr="005E4DCB" w:rsidRDefault="005E4DCB" w:rsidP="00FF1B2C">
            <w:pPr>
              <w:numPr>
                <w:ilvl w:val="0"/>
                <w:numId w:val="11"/>
              </w:numPr>
              <w:spacing w:after="0" w:line="240" w:lineRule="auto"/>
              <w:ind w:left="216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valmimise tähtaeg </w:t>
            </w:r>
          </w:p>
          <w:p w14:paraId="12BD4EDF" w14:textId="77777777" w:rsidR="005E4DCB" w:rsidRPr="005E4DCB" w:rsidRDefault="005E4DCB" w:rsidP="00FF1B2C">
            <w:pPr>
              <w:numPr>
                <w:ilvl w:val="0"/>
                <w:numId w:val="12"/>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xml:space="preserve">Teabetahvel peab paiknema hästinähtavas kohas või kohtades (kui </w:t>
            </w:r>
            <w:proofErr w:type="spellStart"/>
            <w:r w:rsidRPr="005E4DCB">
              <w:rPr>
                <w:rFonts w:ascii="Times New Roman" w:eastAsia="Times New Roman" w:hAnsi="Times New Roman" w:cs="Times New Roman"/>
                <w:kern w:val="0"/>
                <w:sz w:val="24"/>
                <w:szCs w:val="24"/>
                <w:lang w:eastAsia="et-EE"/>
                <w14:ligatures w14:val="none"/>
              </w:rPr>
              <w:t>töömaa</w:t>
            </w:r>
            <w:proofErr w:type="spellEnd"/>
            <w:r w:rsidRPr="005E4DCB">
              <w:rPr>
                <w:rFonts w:ascii="Times New Roman" w:eastAsia="Times New Roman" w:hAnsi="Times New Roman" w:cs="Times New Roman"/>
                <w:kern w:val="0"/>
                <w:sz w:val="24"/>
                <w:szCs w:val="24"/>
                <w:lang w:eastAsia="et-EE"/>
                <w14:ligatures w14:val="none"/>
              </w:rPr>
              <w:t xml:space="preserve"> suurus/asukoht seda tingib) ja olema korrektse väljanägemisega kogu ehitustöö vältel.  </w:t>
            </w:r>
          </w:p>
        </w:tc>
      </w:tr>
      <w:tr w:rsidR="005E4DCB" w:rsidRPr="005E4DCB" w14:paraId="3FE6C93C"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7FBA8380"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xml:space="preserve">Soojakute ja </w:t>
            </w:r>
            <w:proofErr w:type="spellStart"/>
            <w:r w:rsidRPr="005E4DCB">
              <w:rPr>
                <w:rFonts w:ascii="Times New Roman" w:eastAsia="Times New Roman" w:hAnsi="Times New Roman" w:cs="Times New Roman"/>
                <w:kern w:val="0"/>
                <w:sz w:val="24"/>
                <w:szCs w:val="24"/>
                <w:lang w:eastAsia="et-EE"/>
                <w14:ligatures w14:val="none"/>
              </w:rPr>
              <w:t>töömaa</w:t>
            </w:r>
            <w:proofErr w:type="spellEnd"/>
            <w:r w:rsidRPr="005E4DCB">
              <w:rPr>
                <w:rFonts w:ascii="Times New Roman" w:eastAsia="Times New Roman" w:hAnsi="Times New Roman" w:cs="Times New Roman"/>
                <w:kern w:val="0"/>
                <w:sz w:val="24"/>
                <w:szCs w:val="24"/>
                <w:lang w:eastAsia="et-EE"/>
                <w14:ligatures w14:val="none"/>
              </w:rPr>
              <w:t xml:space="preserve"> kontori paigaldamine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3153BA8A" w14:textId="77777777" w:rsidR="005E4DCB" w:rsidRPr="005E4DCB" w:rsidRDefault="005E4DCB" w:rsidP="00FF1B2C">
            <w:pPr>
              <w:numPr>
                <w:ilvl w:val="0"/>
                <w:numId w:val="13"/>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proofErr w:type="spellStart"/>
            <w:r w:rsidRPr="005E4DCB">
              <w:rPr>
                <w:rFonts w:ascii="Times New Roman" w:eastAsia="Times New Roman" w:hAnsi="Times New Roman" w:cs="Times New Roman"/>
                <w:kern w:val="0"/>
                <w:sz w:val="24"/>
                <w:szCs w:val="24"/>
                <w:lang w:eastAsia="et-EE"/>
                <w14:ligatures w14:val="none"/>
              </w:rPr>
              <w:t>Töömaa</w:t>
            </w:r>
            <w:proofErr w:type="spellEnd"/>
            <w:r w:rsidRPr="005E4DCB">
              <w:rPr>
                <w:rFonts w:ascii="Times New Roman" w:eastAsia="Times New Roman" w:hAnsi="Times New Roman" w:cs="Times New Roman"/>
                <w:kern w:val="0"/>
                <w:sz w:val="24"/>
                <w:szCs w:val="24"/>
                <w:lang w:eastAsia="et-EE"/>
                <w14:ligatures w14:val="none"/>
              </w:rPr>
              <w:t xml:space="preserve"> kontori koosseisu peab kuuluma objekti koosolekute pidamiseks vastavalt sisustatud ruum, mis on varustatud koosolekulauaga ja toolidega.. </w:t>
            </w:r>
          </w:p>
          <w:p w14:paraId="74280F7B" w14:textId="77777777" w:rsidR="005E4DCB" w:rsidRPr="005E4DCB" w:rsidRDefault="005E4DCB" w:rsidP="00FF1B2C">
            <w:pPr>
              <w:numPr>
                <w:ilvl w:val="0"/>
                <w:numId w:val="14"/>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Töövõtja kohustuseks on töölistele ajutiste olmeruumide (soojakud, käimlad  jm) paigaldamine.  </w:t>
            </w:r>
          </w:p>
        </w:tc>
      </w:tr>
      <w:tr w:rsidR="005E4DCB" w:rsidRPr="005E4DCB" w14:paraId="67BBBE1A"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13C2DDD6"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Objekti valve korraldamine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35C528D2" w14:textId="77777777" w:rsidR="005E4DCB" w:rsidRPr="005E4DCB" w:rsidRDefault="005E4DCB" w:rsidP="00FF1B2C">
            <w:pPr>
              <w:numPr>
                <w:ilvl w:val="0"/>
                <w:numId w:val="15"/>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peab tagama objekti valve. </w:t>
            </w:r>
          </w:p>
        </w:tc>
      </w:tr>
      <w:tr w:rsidR="005E4DCB" w:rsidRPr="005E4DCB" w14:paraId="566F7076"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2878E608"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Objekti igapäevane koristamine ja lõplik süvakoristus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411D7AAD" w14:textId="77777777" w:rsidR="005E4DCB" w:rsidRPr="005E4DCB" w:rsidRDefault="005E4DCB" w:rsidP="00FF1B2C">
            <w:pPr>
              <w:numPr>
                <w:ilvl w:val="0"/>
                <w:numId w:val="16"/>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kohustused koristamisega seonduvalt: </w:t>
            </w:r>
          </w:p>
          <w:p w14:paraId="22F81A6A" w14:textId="77777777" w:rsidR="005E4DCB" w:rsidRPr="005E4DCB" w:rsidRDefault="005E4DCB" w:rsidP="00FF1B2C">
            <w:pPr>
              <w:numPr>
                <w:ilvl w:val="0"/>
                <w:numId w:val="17"/>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Töömaal tolmu leviku tõkestamine selle kokku kogumise teel (rakendama meetmed ehitustolmu leviku tõkestamiseks) </w:t>
            </w:r>
          </w:p>
          <w:p w14:paraId="231A06A3" w14:textId="77777777" w:rsidR="005E4DCB" w:rsidRPr="005E4DCB" w:rsidRDefault="005E4DCB" w:rsidP="00FF1B2C">
            <w:pPr>
              <w:numPr>
                <w:ilvl w:val="0"/>
                <w:numId w:val="18"/>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peab võtma kasutusele meetmed takistamaks ehitusjäätmete kandumist Töömaalt välja tuule, vee, autorataste vms mõjul. Juhul, kui tekitatakse reostus ümbritsevale keskkonnale, tuleb see töövõtja poolt koheselt likvideerida.  </w:t>
            </w:r>
          </w:p>
          <w:p w14:paraId="387D628C" w14:textId="77777777" w:rsidR="005E4DCB" w:rsidRPr="005E4DCB" w:rsidRDefault="005E4DCB" w:rsidP="00FF1B2C">
            <w:pPr>
              <w:numPr>
                <w:ilvl w:val="0"/>
                <w:numId w:val="19"/>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xml:space="preserve">Enne </w:t>
            </w:r>
            <w:r w:rsidRPr="005E4DCB">
              <w:rPr>
                <w:rFonts w:ascii="Times New Roman" w:eastAsia="Times New Roman" w:hAnsi="Times New Roman" w:cs="Times New Roman"/>
                <w:kern w:val="0"/>
                <w:sz w:val="24"/>
                <w:szCs w:val="24"/>
                <w:u w:val="single"/>
                <w:lang w:eastAsia="et-EE"/>
                <w14:ligatures w14:val="none"/>
              </w:rPr>
              <w:t>ventilatsioonisüsteemi käivitamist</w:t>
            </w:r>
            <w:r w:rsidRPr="005E4DCB">
              <w:rPr>
                <w:rFonts w:ascii="Times New Roman" w:eastAsia="Times New Roman" w:hAnsi="Times New Roman" w:cs="Times New Roman"/>
                <w:kern w:val="0"/>
                <w:sz w:val="24"/>
                <w:szCs w:val="24"/>
                <w:lang w:eastAsia="et-EE"/>
                <w14:ligatures w14:val="none"/>
              </w:rPr>
              <w:t xml:space="preserve"> teha torustiku puhastus, mille kohta vormistada</w:t>
            </w:r>
            <w:r w:rsidRPr="005E4DCB">
              <w:rPr>
                <w:rFonts w:ascii="Times New Roman" w:eastAsia="Times New Roman" w:hAnsi="Times New Roman" w:cs="Times New Roman"/>
                <w:kern w:val="0"/>
                <w:sz w:val="24"/>
                <w:szCs w:val="24"/>
                <w:u w:val="single"/>
                <w:lang w:eastAsia="et-EE"/>
                <w14:ligatures w14:val="none"/>
              </w:rPr>
              <w:t xml:space="preserve"> videoraport ja eraldiseisev akt</w:t>
            </w:r>
            <w:r w:rsidRPr="005E4DCB">
              <w:rPr>
                <w:rFonts w:ascii="Times New Roman" w:eastAsia="Times New Roman" w:hAnsi="Times New Roman" w:cs="Times New Roman"/>
                <w:kern w:val="0"/>
                <w:sz w:val="24"/>
                <w:szCs w:val="24"/>
                <w:lang w:eastAsia="et-EE"/>
                <w14:ligatures w14:val="none"/>
              </w:rPr>
              <w:t>.  </w:t>
            </w:r>
          </w:p>
          <w:p w14:paraId="3D3A6BB4" w14:textId="77777777" w:rsidR="005E4DCB" w:rsidRPr="005E4DCB" w:rsidRDefault="005E4DCB" w:rsidP="00FF1B2C">
            <w:pPr>
              <w:numPr>
                <w:ilvl w:val="0"/>
                <w:numId w:val="20"/>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xml:space="preserve">Kõikide põrandate </w:t>
            </w:r>
            <w:proofErr w:type="spellStart"/>
            <w:r w:rsidRPr="005E4DCB">
              <w:rPr>
                <w:rFonts w:ascii="Times New Roman" w:eastAsia="Times New Roman" w:hAnsi="Times New Roman" w:cs="Times New Roman"/>
                <w:kern w:val="0"/>
                <w:sz w:val="24"/>
                <w:szCs w:val="24"/>
                <w:lang w:eastAsia="et-EE"/>
                <w14:ligatures w14:val="none"/>
              </w:rPr>
              <w:t>järelhoolduse</w:t>
            </w:r>
            <w:proofErr w:type="spellEnd"/>
            <w:r w:rsidRPr="005E4DCB">
              <w:rPr>
                <w:rFonts w:ascii="Times New Roman" w:eastAsia="Times New Roman" w:hAnsi="Times New Roman" w:cs="Times New Roman"/>
                <w:kern w:val="0"/>
                <w:sz w:val="24"/>
                <w:szCs w:val="24"/>
                <w:lang w:eastAsia="et-EE"/>
                <w14:ligatures w14:val="none"/>
              </w:rPr>
              <w:t xml:space="preserve"> tegemine – süvapesu vahatamine, õlitamine jms (kaasaarvatud ka need põrandad, mille kohta toote tarnija otsest </w:t>
            </w:r>
            <w:proofErr w:type="spellStart"/>
            <w:r w:rsidRPr="005E4DCB">
              <w:rPr>
                <w:rFonts w:ascii="Times New Roman" w:eastAsia="Times New Roman" w:hAnsi="Times New Roman" w:cs="Times New Roman"/>
                <w:kern w:val="0"/>
                <w:sz w:val="24"/>
                <w:szCs w:val="24"/>
                <w:lang w:eastAsia="et-EE"/>
                <w14:ligatures w14:val="none"/>
              </w:rPr>
              <w:t>järelhooldust</w:t>
            </w:r>
            <w:proofErr w:type="spellEnd"/>
            <w:r w:rsidRPr="005E4DCB">
              <w:rPr>
                <w:rFonts w:ascii="Times New Roman" w:eastAsia="Times New Roman" w:hAnsi="Times New Roman" w:cs="Times New Roman"/>
                <w:kern w:val="0"/>
                <w:sz w:val="24"/>
                <w:szCs w:val="24"/>
                <w:lang w:eastAsia="et-EE"/>
                <w14:ligatures w14:val="none"/>
              </w:rPr>
              <w:t xml:space="preserve"> ei nõua).  </w:t>
            </w:r>
          </w:p>
          <w:p w14:paraId="05429FE0" w14:textId="77777777" w:rsidR="005E4DCB" w:rsidRPr="005E4DCB" w:rsidRDefault="005E4DCB" w:rsidP="00FF1B2C">
            <w:pPr>
              <w:numPr>
                <w:ilvl w:val="0"/>
                <w:numId w:val="21"/>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u w:val="single"/>
                <w:lang w:eastAsia="et-EE"/>
                <w14:ligatures w14:val="none"/>
              </w:rPr>
              <w:t>Objekti lõppkoristus</w:t>
            </w:r>
            <w:r w:rsidRPr="005E4DCB">
              <w:rPr>
                <w:rFonts w:ascii="Times New Roman" w:eastAsia="Times New Roman" w:hAnsi="Times New Roman" w:cs="Times New Roman"/>
                <w:kern w:val="0"/>
                <w:sz w:val="24"/>
                <w:szCs w:val="24"/>
                <w:lang w:eastAsia="et-EE"/>
                <w14:ligatures w14:val="none"/>
              </w:rPr>
              <w:t>. Ehitusjärgne süvakoristus tagamaks ehitustolmu täieliku kõrvaldamise ka varjatud kohtadest nagu ventilatsiooni torud, kaabliredelid,  kütteradiaatorid, elektrikilpide sisemus, ripplagede pealsed, jne. </w:t>
            </w:r>
          </w:p>
          <w:p w14:paraId="67FC12CA" w14:textId="77777777" w:rsidR="005E4DCB" w:rsidRPr="005E4DCB" w:rsidRDefault="005E4DCB" w:rsidP="00FF1B2C">
            <w:pPr>
              <w:numPr>
                <w:ilvl w:val="0"/>
                <w:numId w:val="22"/>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Materjalid ja seadmed peavad olema tolmukaitsega juba tarnimisel ja ladustamisel töömaale. </w:t>
            </w:r>
          </w:p>
          <w:p w14:paraId="4C69B4FC" w14:textId="77777777" w:rsidR="005E4DCB" w:rsidRPr="005E4DCB" w:rsidRDefault="005E4DCB" w:rsidP="00FF1B2C">
            <w:pPr>
              <w:numPr>
                <w:ilvl w:val="0"/>
                <w:numId w:val="23"/>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Tolmuvabaks loetakse objekti, kus on täielikult lõpetatud kõik ehituslikud, puurimis-, koristus- ja viimistlustööd ning on tehtud objekti koristus vastavalt EVS 807:2016. </w:t>
            </w:r>
          </w:p>
          <w:p w14:paraId="0E510D14" w14:textId="77777777" w:rsidR="005E4DCB" w:rsidRPr="005E4DCB" w:rsidRDefault="005E4DCB" w:rsidP="00FF1B2C">
            <w:pPr>
              <w:numPr>
                <w:ilvl w:val="0"/>
                <w:numId w:val="24"/>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vastutab lõppkoristusega seoses kõigi oma alltöövõtjate tarnitud seadmete välispindade puhastamise ning seadmega koos olevate trappide ja KVVKJ seadmete  (nt haisulukk) sisemise puhastamise eest. Koristamise käigus kahjustatud pindade eest kannab vastutust töövõtja. Töövõtja peab arvestama, et lõppkoristust tuleb teha kaks korda: esimene lõppkoristus ventilatsioonisüsteemide esmakäivitamiseks (ruumide tolmuvabaks tegemine) ja teine tellijale üleandmiseks. </w:t>
            </w:r>
          </w:p>
        </w:tc>
      </w:tr>
      <w:tr w:rsidR="005E4DCB" w:rsidRPr="005E4DCB" w14:paraId="50103788"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0C3A418D"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Ajutiste ehitiste ja kommunikatsioonide rajamine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31F17A2B" w14:textId="77777777" w:rsidR="005E4DCB" w:rsidRPr="005E4DCB" w:rsidRDefault="005E4DCB" w:rsidP="00FF1B2C">
            <w:pPr>
              <w:numPr>
                <w:ilvl w:val="0"/>
                <w:numId w:val="25"/>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ülesandeks on: </w:t>
            </w:r>
          </w:p>
          <w:p w14:paraId="17E88317" w14:textId="77777777" w:rsidR="005E4DCB" w:rsidRPr="005E4DCB" w:rsidRDefault="005E4DCB" w:rsidP="00FF1B2C">
            <w:pPr>
              <w:numPr>
                <w:ilvl w:val="0"/>
                <w:numId w:val="26"/>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Ehitusprotsessiks vajalike ajutiste teede ja platside ehitamine </w:t>
            </w:r>
          </w:p>
          <w:p w14:paraId="4DF9B710" w14:textId="77777777" w:rsidR="005E4DCB" w:rsidRPr="005E4DCB" w:rsidRDefault="005E4DCB" w:rsidP="00FF1B2C">
            <w:pPr>
              <w:numPr>
                <w:ilvl w:val="0"/>
                <w:numId w:val="27"/>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Ehitusplatsi piirete paigaldamine ja vajalike ohutusrajatiste püstitamine. </w:t>
            </w:r>
          </w:p>
          <w:p w14:paraId="7FF0B301" w14:textId="77777777" w:rsidR="005E4DCB" w:rsidRPr="005E4DCB" w:rsidRDefault="005E4DCB" w:rsidP="00FF1B2C">
            <w:pPr>
              <w:numPr>
                <w:ilvl w:val="0"/>
                <w:numId w:val="28"/>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Ehitusaegsete elektritrasside, elektrikilpide ja teiste ehitustööde teostamiseks vajalike (sh ka ajutiste) kommunikatsioonide (sh ajutine küte) rajamine ning sellega seotud kulude katmine sh ajutiste kommunikatsioonide liitumistasud, vajadusel piisava elektrivõimsuse puudumisel mobiilsete generaatorite paigaldamine ja sellega seotud kulud jne.  </w:t>
            </w:r>
            <w:r w:rsidRPr="005E4DCB">
              <w:rPr>
                <w:rFonts w:ascii="Times New Roman" w:eastAsia="Times New Roman" w:hAnsi="Times New Roman" w:cs="Times New Roman"/>
                <w:kern w:val="0"/>
                <w:sz w:val="24"/>
                <w:szCs w:val="24"/>
                <w:lang w:eastAsia="et-EE"/>
                <w14:ligatures w14:val="none"/>
              </w:rPr>
              <w:br/>
              <w:t> </w:t>
            </w:r>
            <w:r w:rsidRPr="005E4DCB">
              <w:rPr>
                <w:rFonts w:ascii="Times New Roman" w:eastAsia="Times New Roman" w:hAnsi="Times New Roman" w:cs="Times New Roman"/>
                <w:kern w:val="0"/>
                <w:sz w:val="24"/>
                <w:szCs w:val="24"/>
                <w:lang w:eastAsia="et-EE"/>
                <w14:ligatures w14:val="none"/>
              </w:rPr>
              <w:br/>
            </w:r>
            <w:r w:rsidRPr="005E4DCB">
              <w:rPr>
                <w:rFonts w:ascii="Times New Roman" w:eastAsia="Times New Roman" w:hAnsi="Times New Roman" w:cs="Times New Roman"/>
                <w:b/>
                <w:bCs/>
                <w:kern w:val="0"/>
                <w:sz w:val="24"/>
                <w:szCs w:val="24"/>
                <w:lang w:eastAsia="et-EE"/>
                <w14:ligatures w14:val="none"/>
              </w:rPr>
              <w:t xml:space="preserve">NB: Töövõtja kohustus on töid organiseerida sedasi, et naaberkinnistud ei jääks ilma elektrist ja veest. </w:t>
            </w:r>
            <w:r w:rsidRPr="005E4DCB">
              <w:rPr>
                <w:rFonts w:ascii="Times New Roman" w:eastAsia="Times New Roman" w:hAnsi="Times New Roman" w:cs="Times New Roman"/>
                <w:b/>
                <w:bCs/>
                <w:kern w:val="0"/>
                <w:sz w:val="24"/>
                <w:szCs w:val="24"/>
                <w:lang w:eastAsia="et-EE"/>
                <w14:ligatures w14:val="none"/>
              </w:rPr>
              <w:lastRenderedPageBreak/>
              <w:t xml:space="preserve">Olemasolevast garaažist läheb elektri liitumine </w:t>
            </w:r>
            <w:proofErr w:type="spellStart"/>
            <w:r w:rsidRPr="005E4DCB">
              <w:rPr>
                <w:rFonts w:ascii="Times New Roman" w:eastAsia="Times New Roman" w:hAnsi="Times New Roman" w:cs="Times New Roman"/>
                <w:b/>
                <w:bCs/>
                <w:kern w:val="0"/>
                <w:sz w:val="24"/>
                <w:szCs w:val="24"/>
                <w:lang w:eastAsia="et-EE"/>
                <w14:ligatures w14:val="none"/>
              </w:rPr>
              <w:t>Keremi</w:t>
            </w:r>
            <w:proofErr w:type="spellEnd"/>
            <w:r w:rsidRPr="005E4DCB">
              <w:rPr>
                <w:rFonts w:ascii="Times New Roman" w:eastAsia="Times New Roman" w:hAnsi="Times New Roman" w:cs="Times New Roman"/>
                <w:b/>
                <w:bCs/>
                <w:kern w:val="0"/>
                <w:sz w:val="24"/>
                <w:szCs w:val="24"/>
                <w:lang w:eastAsia="et-EE"/>
                <w14:ligatures w14:val="none"/>
              </w:rPr>
              <w:t xml:space="preserve"> kinnistule. Veeühendus peab olema tagatud </w:t>
            </w:r>
            <w:proofErr w:type="spellStart"/>
            <w:r w:rsidRPr="005E4DCB">
              <w:rPr>
                <w:rFonts w:ascii="Times New Roman" w:eastAsia="Times New Roman" w:hAnsi="Times New Roman" w:cs="Times New Roman"/>
                <w:b/>
                <w:bCs/>
                <w:kern w:val="0"/>
                <w:sz w:val="24"/>
                <w:szCs w:val="24"/>
                <w:lang w:eastAsia="et-EE"/>
                <w14:ligatures w14:val="none"/>
              </w:rPr>
              <w:t>Keremile</w:t>
            </w:r>
            <w:proofErr w:type="spellEnd"/>
            <w:r w:rsidRPr="005E4DCB">
              <w:rPr>
                <w:rFonts w:ascii="Times New Roman" w:eastAsia="Times New Roman" w:hAnsi="Times New Roman" w:cs="Times New Roman"/>
                <w:b/>
                <w:bCs/>
                <w:kern w:val="0"/>
                <w:sz w:val="24"/>
                <w:szCs w:val="24"/>
                <w:lang w:eastAsia="et-EE"/>
                <w14:ligatures w14:val="none"/>
              </w:rPr>
              <w:t xml:space="preserve"> ja </w:t>
            </w:r>
            <w:proofErr w:type="spellStart"/>
            <w:r w:rsidRPr="005E4DCB">
              <w:rPr>
                <w:rFonts w:ascii="Times New Roman" w:eastAsia="Times New Roman" w:hAnsi="Times New Roman" w:cs="Times New Roman"/>
                <w:b/>
                <w:bCs/>
                <w:kern w:val="0"/>
                <w:sz w:val="24"/>
                <w:szCs w:val="24"/>
                <w:lang w:eastAsia="et-EE"/>
                <w14:ligatures w14:val="none"/>
              </w:rPr>
              <w:t>Vainosele</w:t>
            </w:r>
            <w:proofErr w:type="spellEnd"/>
            <w:r w:rsidRPr="005E4DCB">
              <w:rPr>
                <w:rFonts w:ascii="Times New Roman" w:eastAsia="Times New Roman" w:hAnsi="Times New Roman" w:cs="Times New Roman"/>
                <w:b/>
                <w:bCs/>
                <w:kern w:val="0"/>
                <w:sz w:val="24"/>
                <w:szCs w:val="24"/>
                <w:lang w:eastAsia="et-EE"/>
                <w14:ligatures w14:val="none"/>
              </w:rPr>
              <w:t>. Projektis on antud lahendus nende võrkude ümber ehitamiseks. Kui projekti järgseid lahendusi ei jõuta välja ehitada enne lammutamist siis ajutiste ühenduste rajamine on töövõtja kulu. </w:t>
            </w:r>
            <w:r w:rsidRPr="005E4DCB">
              <w:rPr>
                <w:rFonts w:ascii="Times New Roman" w:eastAsia="Times New Roman" w:hAnsi="Times New Roman" w:cs="Times New Roman"/>
                <w:kern w:val="0"/>
                <w:sz w:val="24"/>
                <w:szCs w:val="24"/>
                <w:lang w:eastAsia="et-EE"/>
                <w14:ligatures w14:val="none"/>
              </w:rPr>
              <w:t> </w:t>
            </w:r>
          </w:p>
        </w:tc>
      </w:tr>
      <w:tr w:rsidR="005E4DCB" w:rsidRPr="005E4DCB" w14:paraId="69F88012"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192F3426"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Ehitusobjekti (platsi) hooldamine ja kommunaalkulude katmine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42F0642E" w14:textId="77777777" w:rsidR="005E4DCB" w:rsidRPr="005E4DCB" w:rsidRDefault="005E4DCB" w:rsidP="00FF1B2C">
            <w:pPr>
              <w:numPr>
                <w:ilvl w:val="0"/>
                <w:numId w:val="29"/>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ülesandeks on: </w:t>
            </w:r>
          </w:p>
          <w:p w14:paraId="1B401267" w14:textId="77777777" w:rsidR="005E4DCB" w:rsidRPr="005E4DCB" w:rsidRDefault="005E4DCB" w:rsidP="00FF1B2C">
            <w:pPr>
              <w:numPr>
                <w:ilvl w:val="0"/>
                <w:numId w:val="30"/>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proofErr w:type="spellStart"/>
            <w:r w:rsidRPr="005E4DCB">
              <w:rPr>
                <w:rFonts w:ascii="Times New Roman" w:eastAsia="Times New Roman" w:hAnsi="Times New Roman" w:cs="Times New Roman"/>
                <w:kern w:val="0"/>
                <w:sz w:val="24"/>
                <w:szCs w:val="24"/>
                <w:lang w:eastAsia="et-EE"/>
                <w14:ligatures w14:val="none"/>
              </w:rPr>
              <w:t>Töömaa</w:t>
            </w:r>
            <w:proofErr w:type="spellEnd"/>
            <w:r w:rsidRPr="005E4DCB">
              <w:rPr>
                <w:rFonts w:ascii="Times New Roman" w:eastAsia="Times New Roman" w:hAnsi="Times New Roman" w:cs="Times New Roman"/>
                <w:kern w:val="0"/>
                <w:sz w:val="24"/>
                <w:szCs w:val="24"/>
                <w:lang w:eastAsia="et-EE"/>
                <w14:ligatures w14:val="none"/>
              </w:rPr>
              <w:t xml:space="preserve"> hooldamine ja haldamine ja sellega seotud kulude katmine, sh  prahi ja lume koristus, prügivedu, jäätmekäitlus, käimlate tühjendamine jms. Seejuures tuleb arvestada ka sellise prahi äraveoga, mida hoone ehituse alguseks ei vajata ning on jäetud ehitusobjektile utiliseerimiseks. </w:t>
            </w:r>
          </w:p>
          <w:p w14:paraId="040EBD28" w14:textId="77777777" w:rsidR="005E4DCB" w:rsidRPr="005E4DCB" w:rsidRDefault="005E4DCB" w:rsidP="00FF1B2C">
            <w:pPr>
              <w:numPr>
                <w:ilvl w:val="0"/>
                <w:numId w:val="31"/>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b/>
                <w:bCs/>
                <w:kern w:val="0"/>
                <w:sz w:val="24"/>
                <w:szCs w:val="24"/>
                <w:lang w:eastAsia="et-EE"/>
                <w14:ligatures w14:val="none"/>
              </w:rPr>
              <w:t>Ehitaja tööde mahtu kuulub alles jääva mööbli utiliseerimine. Vaata Lisa 1. fotod hoonest.  Hinnanguliselt 50 % mahust kolitakse välja ja alles jääv maht kuulub utiliseerimisele. </w:t>
            </w:r>
            <w:r w:rsidRPr="005E4DCB">
              <w:rPr>
                <w:rFonts w:ascii="Times New Roman" w:eastAsia="Times New Roman" w:hAnsi="Times New Roman" w:cs="Times New Roman"/>
                <w:kern w:val="0"/>
                <w:sz w:val="24"/>
                <w:szCs w:val="24"/>
                <w:lang w:eastAsia="et-EE"/>
                <w14:ligatures w14:val="none"/>
              </w:rPr>
              <w:t> </w:t>
            </w:r>
          </w:p>
          <w:p w14:paraId="447B62CD" w14:textId="77777777" w:rsidR="005E4DCB" w:rsidRPr="005E4DCB" w:rsidRDefault="005E4DCB" w:rsidP="00FF1B2C">
            <w:pPr>
              <w:numPr>
                <w:ilvl w:val="0"/>
                <w:numId w:val="32"/>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Ehitusaegsete kommunaalkulude katmine (sealhulgas elekter, vesi, kanalisatsioon, soojus jne). </w:t>
            </w:r>
          </w:p>
          <w:p w14:paraId="4C8A1FF3" w14:textId="77777777" w:rsidR="005E4DCB" w:rsidRPr="005E4DCB" w:rsidRDefault="005E4DCB" w:rsidP="00FF1B2C">
            <w:pPr>
              <w:numPr>
                <w:ilvl w:val="0"/>
                <w:numId w:val="33"/>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Haljastuse, teede ja heakorra taastamine ehituse käigus kahjustunud mahus. Samuti haljastuse taastamine väljaspool kinnistut, kaasa arvatud töödega mis seotud elektri liinide, vee ja sidekaabli töödega </w:t>
            </w:r>
          </w:p>
        </w:tc>
      </w:tr>
      <w:tr w:rsidR="005E4DCB" w:rsidRPr="005E4DCB" w14:paraId="214BDC34"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7D5627B9"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Tänavate sulgemine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6D3EE7B4" w14:textId="77777777" w:rsidR="005E4DCB" w:rsidRPr="005E4DCB" w:rsidRDefault="005E4DCB" w:rsidP="00FF1B2C">
            <w:pPr>
              <w:numPr>
                <w:ilvl w:val="0"/>
                <w:numId w:val="34"/>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peab oma pakkumuses arvestama võimalike tänavate ja kõnniteede sulgemise kuludega ning tagama vastavad ohutuse abinõud (sh vajalike ohutusrajatiste püstitamine) ning jalakäijate ja liiklusvahendite turvalisuse. </w:t>
            </w:r>
          </w:p>
        </w:tc>
      </w:tr>
      <w:tr w:rsidR="005E4DCB" w:rsidRPr="005E4DCB" w14:paraId="4D6AC5E6"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764B7B72"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Kasutajate koolitus </w:t>
            </w:r>
          </w:p>
        </w:tc>
        <w:tc>
          <w:tcPr>
            <w:tcW w:w="684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8CBCC55" w14:textId="77777777" w:rsidR="005E4DCB" w:rsidRPr="005E4DCB" w:rsidRDefault="005E4DCB" w:rsidP="00FF1B2C">
            <w:pPr>
              <w:numPr>
                <w:ilvl w:val="0"/>
                <w:numId w:val="35"/>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peab korraldama tellija poolt nimetatud tehnilisele kasutajale ja muule kinnistu hooldamisega tegelevale personalile tellijaga kokkulepitud ajal ehitise, selle osade ja selle tehnosüsteemide kasutus- ja hooldusjuhendite tutvustamise. Lisaks peab koolitus sisaldama ühist ehitise, selle osade ja selle tehnosüsteemide toimimise, kasutamise ja hooldamise koolitust ning nimetatud tegevuste ühist läbiviimist. </w:t>
            </w:r>
          </w:p>
        </w:tc>
      </w:tr>
      <w:tr w:rsidR="005E4DCB" w:rsidRPr="005E4DCB" w14:paraId="6EDAAD19"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1436ED69"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Viimistlusmaterjalide tagavarakoguste üleandmine tellijale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1A3E9B5B" w14:textId="77777777" w:rsidR="005E4DCB" w:rsidRPr="005E4DCB" w:rsidRDefault="005E4DCB" w:rsidP="00FF1B2C">
            <w:pPr>
              <w:numPr>
                <w:ilvl w:val="0"/>
                <w:numId w:val="36"/>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xml:space="preserve">Töövõtja peab viimistlusmaterjalide tagavarad tellijale andma. Tagavarakoguse all mõistetakse neid tooteid, mis võivad aja möödudes tootmisest maha minna (näiteks viimistlusplaadid) ning mida saab tellijale kasutada </w:t>
            </w:r>
            <w:proofErr w:type="spellStart"/>
            <w:r w:rsidRPr="005E4DCB">
              <w:rPr>
                <w:rFonts w:ascii="Times New Roman" w:eastAsia="Times New Roman" w:hAnsi="Times New Roman" w:cs="Times New Roman"/>
                <w:kern w:val="0"/>
                <w:sz w:val="24"/>
                <w:szCs w:val="24"/>
                <w:lang w:eastAsia="et-EE"/>
                <w14:ligatures w14:val="none"/>
              </w:rPr>
              <w:t>pisiparanduste</w:t>
            </w:r>
            <w:proofErr w:type="spellEnd"/>
            <w:r w:rsidRPr="005E4DCB">
              <w:rPr>
                <w:rFonts w:ascii="Times New Roman" w:eastAsia="Times New Roman" w:hAnsi="Times New Roman" w:cs="Times New Roman"/>
                <w:kern w:val="0"/>
                <w:sz w:val="24"/>
                <w:szCs w:val="24"/>
                <w:lang w:eastAsia="et-EE"/>
                <w14:ligatures w14:val="none"/>
              </w:rPr>
              <w:t xml:space="preserve"> tegemiseks. Koguseliselt on see kogus mõni ruutmeeter ehk kogus, mis tavaliselt töövõtjal paigaldamisest üle jääb. </w:t>
            </w:r>
          </w:p>
        </w:tc>
      </w:tr>
      <w:tr w:rsidR="005E4DCB" w:rsidRPr="005E4DCB" w14:paraId="4439DD52"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562F9D61"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Tehnosüsteemide (seadmete) käsitlemise instruktsioonid ja tehnosüsteemide hooldajate ja kasutajate väljaõpe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7BB57178" w14:textId="77777777" w:rsidR="005E4DCB" w:rsidRPr="005E4DCB" w:rsidRDefault="005E4DCB" w:rsidP="00FF1B2C">
            <w:pPr>
              <w:numPr>
                <w:ilvl w:val="0"/>
                <w:numId w:val="37"/>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Eestikeelsed kasutusjuhendid antakse tellijale ühes eksemplaris paberikandjal ja ühes eksemplaris elektroonselt (</w:t>
            </w:r>
            <w:proofErr w:type="spellStart"/>
            <w:r w:rsidRPr="005E4DCB">
              <w:rPr>
                <w:rFonts w:ascii="Times New Roman" w:eastAsia="Times New Roman" w:hAnsi="Times New Roman" w:cs="Times New Roman"/>
                <w:kern w:val="0"/>
                <w:sz w:val="24"/>
                <w:szCs w:val="24"/>
                <w:lang w:eastAsia="et-EE"/>
                <w14:ligatures w14:val="none"/>
              </w:rPr>
              <w:t>doc</w:t>
            </w:r>
            <w:proofErr w:type="spellEnd"/>
            <w:r w:rsidRPr="005E4DCB">
              <w:rPr>
                <w:rFonts w:ascii="Times New Roman" w:eastAsia="Times New Roman" w:hAnsi="Times New Roman" w:cs="Times New Roman"/>
                <w:kern w:val="0"/>
                <w:sz w:val="24"/>
                <w:szCs w:val="24"/>
                <w:lang w:eastAsia="et-EE"/>
                <w14:ligatures w14:val="none"/>
              </w:rPr>
              <w:t xml:space="preserve">., </w:t>
            </w:r>
            <w:proofErr w:type="spellStart"/>
            <w:r w:rsidRPr="005E4DCB">
              <w:rPr>
                <w:rFonts w:ascii="Times New Roman" w:eastAsia="Times New Roman" w:hAnsi="Times New Roman" w:cs="Times New Roman"/>
                <w:kern w:val="0"/>
                <w:sz w:val="24"/>
                <w:szCs w:val="24"/>
                <w:lang w:eastAsia="et-EE"/>
                <w14:ligatures w14:val="none"/>
              </w:rPr>
              <w:t>xls</w:t>
            </w:r>
            <w:proofErr w:type="spellEnd"/>
            <w:r w:rsidRPr="005E4DCB">
              <w:rPr>
                <w:rFonts w:ascii="Times New Roman" w:eastAsia="Times New Roman" w:hAnsi="Times New Roman" w:cs="Times New Roman"/>
                <w:kern w:val="0"/>
                <w:sz w:val="24"/>
                <w:szCs w:val="24"/>
                <w:lang w:eastAsia="et-EE"/>
                <w14:ligatures w14:val="none"/>
              </w:rPr>
              <w:t>, vms.). </w:t>
            </w:r>
          </w:p>
          <w:p w14:paraId="7ACF039F" w14:textId="77777777" w:rsidR="005E4DCB" w:rsidRPr="005E4DCB" w:rsidRDefault="005E4DCB" w:rsidP="00FF1B2C">
            <w:pPr>
              <w:numPr>
                <w:ilvl w:val="0"/>
                <w:numId w:val="38"/>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Korraldatakse kasutamise ja hoolduse väljaõpe tellija määratud isikutele. </w:t>
            </w:r>
          </w:p>
          <w:p w14:paraId="72CAF4DA" w14:textId="77777777" w:rsidR="005E4DCB" w:rsidRPr="005E4DCB" w:rsidRDefault="005E4DCB" w:rsidP="00FF1B2C">
            <w:pPr>
              <w:numPr>
                <w:ilvl w:val="0"/>
                <w:numId w:val="39"/>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Iga eraldi tehnosüsteemi kohta peab toimuma eraldi koolitus. </w:t>
            </w:r>
          </w:p>
          <w:p w14:paraId="6F204667" w14:textId="77777777" w:rsidR="005E4DCB" w:rsidRPr="005E4DCB" w:rsidRDefault="005E4DCB" w:rsidP="00FF1B2C">
            <w:pPr>
              <w:numPr>
                <w:ilvl w:val="0"/>
                <w:numId w:val="40"/>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Koolituse kohta peab töövõtja koostama protokolli, mille koolitatavad allkirjastavad. </w:t>
            </w:r>
          </w:p>
        </w:tc>
      </w:tr>
      <w:tr w:rsidR="005E4DCB" w:rsidRPr="005E4DCB" w14:paraId="5DA1097D"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7AEC6F06"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Katsetused, mõõdistused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5B6C2A05" w14:textId="77777777" w:rsidR="005E4DCB" w:rsidRPr="005E4DCB" w:rsidRDefault="005E4DCB" w:rsidP="00FF1B2C">
            <w:pPr>
              <w:numPr>
                <w:ilvl w:val="0"/>
                <w:numId w:val="41"/>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peab tegema: </w:t>
            </w:r>
          </w:p>
          <w:p w14:paraId="5F94F0EF" w14:textId="77777777" w:rsidR="005E4DCB" w:rsidRPr="005E4DCB" w:rsidRDefault="005E4DCB" w:rsidP="00FF1B2C">
            <w:pPr>
              <w:numPr>
                <w:ilvl w:val="0"/>
                <w:numId w:val="42"/>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ehitusaegsed konstruktsioonide niiskuse mõõdistused; </w:t>
            </w:r>
          </w:p>
          <w:p w14:paraId="6FEBE8F9" w14:textId="77777777" w:rsidR="005E4DCB" w:rsidRPr="005E4DCB" w:rsidRDefault="005E4DCB" w:rsidP="00FF1B2C">
            <w:pPr>
              <w:numPr>
                <w:ilvl w:val="0"/>
                <w:numId w:val="43"/>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kasutusloa saamiseks ja hoone käiku andmiseks vajalikud mõõdistused; </w:t>
            </w:r>
          </w:p>
          <w:p w14:paraId="485584BA" w14:textId="77777777" w:rsidR="005E4DCB" w:rsidRPr="005E4DCB" w:rsidRDefault="005E4DCB" w:rsidP="00FF1B2C">
            <w:pPr>
              <w:numPr>
                <w:ilvl w:val="0"/>
                <w:numId w:val="44"/>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katsetused ja mõõdistused nendele osadele, mille vastavust saab tuvastada katsetuste ja mõõdistuste teel; </w:t>
            </w:r>
          </w:p>
          <w:p w14:paraId="13D1BF8C" w14:textId="77777777" w:rsidR="005E4DCB" w:rsidRPr="005E4DCB" w:rsidRDefault="005E4DCB" w:rsidP="00FF1B2C">
            <w:pPr>
              <w:numPr>
                <w:ilvl w:val="0"/>
                <w:numId w:val="45"/>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tehnosüsteemide katsetused toimeefektile täisvõimsusel. </w:t>
            </w:r>
          </w:p>
          <w:p w14:paraId="70AE0784" w14:textId="77777777" w:rsidR="005E4DCB" w:rsidRPr="005E4DCB" w:rsidRDefault="005E4DCB" w:rsidP="005E4DCB">
            <w:pPr>
              <w:spacing w:after="0" w:line="240" w:lineRule="auto"/>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w:t>
            </w:r>
          </w:p>
          <w:p w14:paraId="5F6352DB" w14:textId="77777777" w:rsidR="005E4DCB" w:rsidRPr="005E4DCB" w:rsidRDefault="005E4DCB" w:rsidP="00FF1B2C">
            <w:pPr>
              <w:numPr>
                <w:ilvl w:val="0"/>
                <w:numId w:val="46"/>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 puhul, mille vastavust saab tuvastada tehnilise meetodiga, tuleb seda ka rakendada. Sealhulgas kuulub töövõttu: </w:t>
            </w:r>
          </w:p>
          <w:p w14:paraId="006E77CD" w14:textId="77777777" w:rsidR="005E4DCB" w:rsidRPr="005E4DCB" w:rsidRDefault="005E4DCB" w:rsidP="00FF1B2C">
            <w:pPr>
              <w:numPr>
                <w:ilvl w:val="0"/>
                <w:numId w:val="47"/>
              </w:numPr>
              <w:spacing w:after="0" w:line="240" w:lineRule="auto"/>
              <w:ind w:left="180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Ehitusakustika kontrollmõõtmised. </w:t>
            </w:r>
          </w:p>
          <w:p w14:paraId="28F69797" w14:textId="77777777" w:rsidR="005E4DCB" w:rsidRPr="005E4DCB" w:rsidRDefault="005E4DCB" w:rsidP="00FF1B2C">
            <w:pPr>
              <w:numPr>
                <w:ilvl w:val="0"/>
                <w:numId w:val="48"/>
              </w:numPr>
              <w:spacing w:after="0" w:line="240" w:lineRule="auto"/>
              <w:ind w:left="1800" w:firstLine="0"/>
              <w:textAlignment w:val="baseline"/>
              <w:rPr>
                <w:rFonts w:ascii="Times New Roman" w:eastAsia="Times New Roman" w:hAnsi="Times New Roman" w:cs="Times New Roman"/>
                <w:kern w:val="0"/>
                <w:sz w:val="24"/>
                <w:szCs w:val="24"/>
                <w:lang w:eastAsia="et-EE"/>
                <w14:ligatures w14:val="none"/>
              </w:rPr>
            </w:pPr>
            <w:proofErr w:type="spellStart"/>
            <w:r w:rsidRPr="005E4DCB">
              <w:rPr>
                <w:rFonts w:ascii="Times New Roman" w:eastAsia="Times New Roman" w:hAnsi="Times New Roman" w:cs="Times New Roman"/>
                <w:kern w:val="0"/>
                <w:sz w:val="24"/>
                <w:szCs w:val="24"/>
                <w:lang w:eastAsia="et-EE"/>
                <w14:ligatures w14:val="none"/>
              </w:rPr>
              <w:t>Õhupidavuse</w:t>
            </w:r>
            <w:proofErr w:type="spellEnd"/>
            <w:r w:rsidRPr="005E4DCB">
              <w:rPr>
                <w:rFonts w:ascii="Times New Roman" w:eastAsia="Times New Roman" w:hAnsi="Times New Roman" w:cs="Times New Roman"/>
                <w:kern w:val="0"/>
                <w:sz w:val="24"/>
                <w:szCs w:val="24"/>
                <w:lang w:eastAsia="et-EE"/>
                <w14:ligatures w14:val="none"/>
              </w:rPr>
              <w:t xml:space="preserve"> kontrollmõõtmine. Hoone piirete õhulekkearv peab olema vähemalt q</w:t>
            </w:r>
            <w:r w:rsidRPr="005E4DCB">
              <w:rPr>
                <w:rFonts w:ascii="Times New Roman" w:eastAsia="Times New Roman" w:hAnsi="Times New Roman" w:cs="Times New Roman"/>
                <w:kern w:val="0"/>
                <w:sz w:val="24"/>
                <w:szCs w:val="24"/>
                <w:vertAlign w:val="subscript"/>
                <w:lang w:eastAsia="et-EE"/>
                <w14:ligatures w14:val="none"/>
              </w:rPr>
              <w:t>50</w:t>
            </w:r>
            <w:r w:rsidRPr="005E4DCB">
              <w:rPr>
                <w:rFonts w:ascii="Times New Roman" w:eastAsia="Times New Roman" w:hAnsi="Times New Roman" w:cs="Times New Roman"/>
                <w:kern w:val="0"/>
                <w:sz w:val="24"/>
                <w:szCs w:val="24"/>
                <w:lang w:eastAsia="et-EE"/>
                <w14:ligatures w14:val="none"/>
              </w:rPr>
              <w:t>≤1m</w:t>
            </w:r>
            <w:r w:rsidRPr="005E4DCB">
              <w:rPr>
                <w:rFonts w:ascii="Times New Roman" w:eastAsia="Times New Roman" w:hAnsi="Times New Roman" w:cs="Times New Roman"/>
                <w:kern w:val="0"/>
                <w:sz w:val="24"/>
                <w:szCs w:val="24"/>
                <w:vertAlign w:val="superscript"/>
                <w:lang w:eastAsia="et-EE"/>
                <w14:ligatures w14:val="none"/>
              </w:rPr>
              <w:t>3</w:t>
            </w:r>
            <w:r w:rsidRPr="005E4DCB">
              <w:rPr>
                <w:rFonts w:ascii="Times New Roman" w:eastAsia="Times New Roman" w:hAnsi="Times New Roman" w:cs="Times New Roman"/>
                <w:kern w:val="0"/>
                <w:sz w:val="24"/>
                <w:szCs w:val="24"/>
                <w:lang w:eastAsia="et-EE"/>
                <w14:ligatures w14:val="none"/>
              </w:rPr>
              <w:t>/(hxm</w:t>
            </w:r>
            <w:r w:rsidRPr="005E4DCB">
              <w:rPr>
                <w:rFonts w:ascii="Times New Roman" w:eastAsia="Times New Roman" w:hAnsi="Times New Roman" w:cs="Times New Roman"/>
                <w:kern w:val="0"/>
                <w:sz w:val="24"/>
                <w:szCs w:val="24"/>
                <w:vertAlign w:val="superscript"/>
                <w:lang w:eastAsia="et-EE"/>
                <w14:ligatures w14:val="none"/>
              </w:rPr>
              <w:t>3</w:t>
            </w:r>
            <w:r w:rsidRPr="005E4DCB">
              <w:rPr>
                <w:rFonts w:ascii="Times New Roman" w:eastAsia="Times New Roman" w:hAnsi="Times New Roman" w:cs="Times New Roman"/>
                <w:kern w:val="0"/>
                <w:sz w:val="24"/>
                <w:szCs w:val="24"/>
                <w:lang w:eastAsia="et-EE"/>
                <w14:ligatures w14:val="none"/>
              </w:rPr>
              <w:t>). </w:t>
            </w:r>
          </w:p>
          <w:p w14:paraId="17224477" w14:textId="77777777" w:rsidR="005E4DCB" w:rsidRPr="005E4DCB" w:rsidRDefault="005E4DCB" w:rsidP="00FF1B2C">
            <w:pPr>
              <w:numPr>
                <w:ilvl w:val="0"/>
                <w:numId w:val="49"/>
              </w:numPr>
              <w:spacing w:after="0" w:line="240" w:lineRule="auto"/>
              <w:ind w:left="180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Küttesüsteemi mõõdistamine ja tasakaalustamine. </w:t>
            </w:r>
          </w:p>
          <w:p w14:paraId="18A94896" w14:textId="77777777" w:rsidR="005E4DCB" w:rsidRPr="005E4DCB" w:rsidRDefault="005E4DCB" w:rsidP="00FF1B2C">
            <w:pPr>
              <w:numPr>
                <w:ilvl w:val="0"/>
                <w:numId w:val="50"/>
              </w:numPr>
              <w:spacing w:after="0" w:line="240" w:lineRule="auto"/>
              <w:ind w:left="180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Ventilatsioonisüsteemi mõõdistamine ja tasakaalustamine. Ventilatsioonisüsteemi õhukanalite survekatsetu vastavalt metoodikale SFS 4699. </w:t>
            </w:r>
          </w:p>
          <w:p w14:paraId="315258EE" w14:textId="77777777" w:rsidR="005E4DCB" w:rsidRPr="005E4DCB" w:rsidRDefault="005E4DCB" w:rsidP="00FF1B2C">
            <w:pPr>
              <w:numPr>
                <w:ilvl w:val="0"/>
                <w:numId w:val="51"/>
              </w:numPr>
              <w:spacing w:after="0" w:line="240" w:lineRule="auto"/>
              <w:ind w:left="180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Sise- ja välisvalgustuse mõõdistused. </w:t>
            </w:r>
          </w:p>
          <w:p w14:paraId="3F2A67A8" w14:textId="77777777" w:rsidR="005E4DCB" w:rsidRPr="005E4DCB" w:rsidRDefault="005E4DCB" w:rsidP="00FF1B2C">
            <w:pPr>
              <w:numPr>
                <w:ilvl w:val="0"/>
                <w:numId w:val="52"/>
              </w:numPr>
              <w:spacing w:after="0" w:line="240" w:lineRule="auto"/>
              <w:ind w:left="180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Kontrollmõõtmist peab teostama kompetentne ja vastavat litsentsi omav isik/ettevõte, kusjuures kontrollmõõtmist ei või teostada ehitustööde teostaja või töövõtja ise</w:t>
            </w:r>
            <w:r w:rsidRPr="005E4DCB">
              <w:rPr>
                <w:rFonts w:ascii="Times New Roman" w:eastAsia="Times New Roman" w:hAnsi="Times New Roman" w:cs="Times New Roman"/>
                <w:b/>
                <w:bCs/>
                <w:kern w:val="0"/>
                <w:sz w:val="24"/>
                <w:szCs w:val="24"/>
                <w:lang w:eastAsia="et-EE"/>
                <w14:ligatures w14:val="none"/>
              </w:rPr>
              <w:t xml:space="preserve">. </w:t>
            </w:r>
            <w:r w:rsidRPr="005E4DCB">
              <w:rPr>
                <w:rFonts w:ascii="Times New Roman" w:eastAsia="Times New Roman" w:hAnsi="Times New Roman" w:cs="Times New Roman"/>
                <w:kern w:val="0"/>
                <w:sz w:val="24"/>
                <w:szCs w:val="24"/>
                <w:lang w:eastAsia="et-EE"/>
                <w14:ligatures w14:val="none"/>
              </w:rPr>
              <w:t xml:space="preserve">Ventilatsioonisüsteemi </w:t>
            </w:r>
            <w:proofErr w:type="spellStart"/>
            <w:r w:rsidRPr="005E4DCB">
              <w:rPr>
                <w:rFonts w:ascii="Times New Roman" w:eastAsia="Times New Roman" w:hAnsi="Times New Roman" w:cs="Times New Roman"/>
                <w:kern w:val="0"/>
                <w:sz w:val="24"/>
                <w:szCs w:val="24"/>
                <w:lang w:eastAsia="et-EE"/>
                <w14:ligatures w14:val="none"/>
              </w:rPr>
              <w:t>mõõdistajal</w:t>
            </w:r>
            <w:proofErr w:type="spellEnd"/>
            <w:r w:rsidRPr="005E4DCB">
              <w:rPr>
                <w:rFonts w:ascii="Times New Roman" w:eastAsia="Times New Roman" w:hAnsi="Times New Roman" w:cs="Times New Roman"/>
                <w:kern w:val="0"/>
                <w:sz w:val="24"/>
                <w:szCs w:val="24"/>
                <w:lang w:eastAsia="et-EE"/>
                <w14:ligatures w14:val="none"/>
              </w:rPr>
              <w:t xml:space="preserve"> peab olema Eesti Akrediteerimiskeskuse tunnistus ja vastav akrediteerimisulatus: “Ventilatsioonisüsteemide ja töökeskkonna mõõtmised”. </w:t>
            </w:r>
          </w:p>
          <w:p w14:paraId="58D77B46" w14:textId="77777777" w:rsidR="005E4DCB" w:rsidRPr="005E4DCB" w:rsidRDefault="005E4DCB" w:rsidP="00FF1B2C">
            <w:pPr>
              <w:numPr>
                <w:ilvl w:val="0"/>
                <w:numId w:val="53"/>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Kui mõõtmisi teostab isik/ettevõte, kes ei ole registreeritud Eesti Vabariigis ja kellele ei ole väljastatud Eesti Vabariigis nõutavaid vastavaid tunnistusi, esitatakse tema elukohamaal väljastatud tegevusloa koopia või tõend selle kohta, et ta omab õigust vastava valdkonna töö tegemiseks vastavalt oma elukohamaa seadustele. Tõendiks loetakse vastavasisulist kinnitust koos väljavõttega vastava asukohamaa õigusaktist (selle olemasolu korral) </w:t>
            </w:r>
          </w:p>
        </w:tc>
      </w:tr>
      <w:tr w:rsidR="005E4DCB" w:rsidRPr="005E4DCB" w14:paraId="60C3DB8A"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05F5F12E"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Nõuded ehitusprotsessi lõpetamisel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47323359" w14:textId="77777777" w:rsidR="005E4DCB" w:rsidRPr="005E4DCB" w:rsidRDefault="005E4DCB" w:rsidP="00FF1B2C">
            <w:pPr>
              <w:numPr>
                <w:ilvl w:val="0"/>
                <w:numId w:val="54"/>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ülesandeks on: </w:t>
            </w:r>
          </w:p>
          <w:p w14:paraId="6BE8BBAA" w14:textId="77777777" w:rsidR="005E4DCB" w:rsidRPr="005E4DCB" w:rsidRDefault="005E4DCB" w:rsidP="00FF1B2C">
            <w:pPr>
              <w:numPr>
                <w:ilvl w:val="0"/>
                <w:numId w:val="55"/>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xml:space="preserve">Teostusjooniste esitamine. Kõik teostusjoonised peavad olema varustatud infoga tööd teostanud firma ja töö teostamise kuupäeva kohta. Teostusjoonised tuleb esitada digitaalselt nii </w:t>
            </w:r>
            <w:proofErr w:type="spellStart"/>
            <w:r w:rsidRPr="005E4DCB">
              <w:rPr>
                <w:rFonts w:ascii="Times New Roman" w:eastAsia="Times New Roman" w:hAnsi="Times New Roman" w:cs="Times New Roman"/>
                <w:kern w:val="0"/>
                <w:sz w:val="24"/>
                <w:szCs w:val="24"/>
                <w:lang w:eastAsia="et-EE"/>
                <w14:ligatures w14:val="none"/>
              </w:rPr>
              <w:t>pdf</w:t>
            </w:r>
            <w:proofErr w:type="spellEnd"/>
            <w:r w:rsidRPr="005E4DCB">
              <w:rPr>
                <w:rFonts w:ascii="Times New Roman" w:eastAsia="Times New Roman" w:hAnsi="Times New Roman" w:cs="Times New Roman"/>
                <w:kern w:val="0"/>
                <w:sz w:val="24"/>
                <w:szCs w:val="24"/>
                <w:lang w:eastAsia="et-EE"/>
                <w14:ligatures w14:val="none"/>
              </w:rPr>
              <w:t xml:space="preserve">- kui </w:t>
            </w:r>
            <w:proofErr w:type="spellStart"/>
            <w:r w:rsidRPr="005E4DCB">
              <w:rPr>
                <w:rFonts w:ascii="Times New Roman" w:eastAsia="Times New Roman" w:hAnsi="Times New Roman" w:cs="Times New Roman"/>
                <w:kern w:val="0"/>
                <w:sz w:val="24"/>
                <w:szCs w:val="24"/>
                <w:lang w:eastAsia="et-EE"/>
                <w14:ligatures w14:val="none"/>
              </w:rPr>
              <w:t>docx</w:t>
            </w:r>
            <w:proofErr w:type="spellEnd"/>
            <w:r w:rsidRPr="005E4DCB">
              <w:rPr>
                <w:rFonts w:ascii="Times New Roman" w:eastAsia="Times New Roman" w:hAnsi="Times New Roman" w:cs="Times New Roman"/>
                <w:kern w:val="0"/>
                <w:sz w:val="24"/>
                <w:szCs w:val="24"/>
                <w:lang w:eastAsia="et-EE"/>
                <w14:ligatures w14:val="none"/>
              </w:rPr>
              <w:t xml:space="preserve">-, </w:t>
            </w:r>
            <w:proofErr w:type="spellStart"/>
            <w:r w:rsidRPr="005E4DCB">
              <w:rPr>
                <w:rFonts w:ascii="Times New Roman" w:eastAsia="Times New Roman" w:hAnsi="Times New Roman" w:cs="Times New Roman"/>
                <w:kern w:val="0"/>
                <w:sz w:val="24"/>
                <w:szCs w:val="24"/>
                <w:lang w:eastAsia="et-EE"/>
                <w14:ligatures w14:val="none"/>
              </w:rPr>
              <w:t>xlsx</w:t>
            </w:r>
            <w:proofErr w:type="spellEnd"/>
            <w:r w:rsidRPr="005E4DCB">
              <w:rPr>
                <w:rFonts w:ascii="Times New Roman" w:eastAsia="Times New Roman" w:hAnsi="Times New Roman" w:cs="Times New Roman"/>
                <w:kern w:val="0"/>
                <w:sz w:val="24"/>
                <w:szCs w:val="24"/>
                <w:lang w:eastAsia="et-EE"/>
                <w14:ligatures w14:val="none"/>
              </w:rPr>
              <w:t xml:space="preserve">- ja </w:t>
            </w:r>
            <w:proofErr w:type="spellStart"/>
            <w:r w:rsidRPr="005E4DCB">
              <w:rPr>
                <w:rFonts w:ascii="Times New Roman" w:eastAsia="Times New Roman" w:hAnsi="Times New Roman" w:cs="Times New Roman"/>
                <w:kern w:val="0"/>
                <w:sz w:val="24"/>
                <w:szCs w:val="24"/>
                <w:lang w:eastAsia="et-EE"/>
                <w14:ligatures w14:val="none"/>
              </w:rPr>
              <w:t>dwg</w:t>
            </w:r>
            <w:proofErr w:type="spellEnd"/>
            <w:r w:rsidRPr="005E4DCB">
              <w:rPr>
                <w:rFonts w:ascii="Times New Roman" w:eastAsia="Times New Roman" w:hAnsi="Times New Roman" w:cs="Times New Roman"/>
                <w:kern w:val="0"/>
                <w:sz w:val="24"/>
                <w:szCs w:val="24"/>
                <w:lang w:eastAsia="et-EE"/>
                <w14:ligatures w14:val="none"/>
              </w:rPr>
              <w:t>-failidena. </w:t>
            </w:r>
          </w:p>
          <w:p w14:paraId="5A745CE5" w14:textId="77777777" w:rsidR="005E4DCB" w:rsidRPr="005E4DCB" w:rsidRDefault="005E4DCB" w:rsidP="00FF1B2C">
            <w:pPr>
              <w:numPr>
                <w:ilvl w:val="0"/>
                <w:numId w:val="56"/>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xml:space="preserve">Teostusdokumentatsiooni esitamine </w:t>
            </w:r>
            <w:proofErr w:type="spellStart"/>
            <w:r w:rsidRPr="005E4DCB">
              <w:rPr>
                <w:rFonts w:ascii="Times New Roman" w:eastAsia="Times New Roman" w:hAnsi="Times New Roman" w:cs="Times New Roman"/>
                <w:kern w:val="0"/>
                <w:sz w:val="24"/>
                <w:szCs w:val="24"/>
                <w:lang w:eastAsia="et-EE"/>
                <w14:ligatures w14:val="none"/>
              </w:rPr>
              <w:t>paberkandjal,mis</w:t>
            </w:r>
            <w:proofErr w:type="spellEnd"/>
            <w:r w:rsidRPr="005E4DCB">
              <w:rPr>
                <w:rFonts w:ascii="Times New Roman" w:eastAsia="Times New Roman" w:hAnsi="Times New Roman" w:cs="Times New Roman"/>
                <w:kern w:val="0"/>
                <w:sz w:val="24"/>
                <w:szCs w:val="24"/>
                <w:lang w:eastAsia="et-EE"/>
                <w14:ligatures w14:val="none"/>
              </w:rPr>
              <w:t xml:space="preserve"> jääb objektile kasutamiseks. Teostusdokumentatsiooni koosseis tuleb kooskõlastada eelnevalt tellija ja omanikujärelevalvega. </w:t>
            </w:r>
          </w:p>
          <w:p w14:paraId="3D1CAC03" w14:textId="77777777" w:rsidR="005E4DCB" w:rsidRPr="005E4DCB" w:rsidRDefault="005E4DCB" w:rsidP="00FF1B2C">
            <w:pPr>
              <w:numPr>
                <w:ilvl w:val="0"/>
                <w:numId w:val="57"/>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 xml:space="preserve">Tehnosüsteeme võib </w:t>
            </w:r>
            <w:proofErr w:type="spellStart"/>
            <w:r w:rsidRPr="005E4DCB">
              <w:rPr>
                <w:rFonts w:ascii="Times New Roman" w:eastAsia="Times New Roman" w:hAnsi="Times New Roman" w:cs="Times New Roman"/>
                <w:kern w:val="0"/>
                <w:sz w:val="24"/>
                <w:szCs w:val="24"/>
                <w:lang w:eastAsia="et-EE"/>
                <w14:ligatures w14:val="none"/>
              </w:rPr>
              <w:t>esmakäivitada</w:t>
            </w:r>
            <w:proofErr w:type="spellEnd"/>
            <w:r w:rsidRPr="005E4DCB">
              <w:rPr>
                <w:rFonts w:ascii="Times New Roman" w:eastAsia="Times New Roman" w:hAnsi="Times New Roman" w:cs="Times New Roman"/>
                <w:kern w:val="0"/>
                <w:sz w:val="24"/>
                <w:szCs w:val="24"/>
                <w:lang w:eastAsia="et-EE"/>
                <w14:ligatures w14:val="none"/>
              </w:rPr>
              <w:t xml:space="preserve"> ainult juhul, kui objekt on kuulutanud tolmuvabaks omanikujärelevalve ja/või tellija kirjalikul loal. Tehnosüsteemide (ventilatsioon, küte, tulekustutus- ja nõrkvoolusüsteemid, automaatika jne) esmakäivituse all on mõeldud antud süsteemide torustike puhastamiseks ja läbipesuks, kontrollimiseks, survestamiseks, seadistamiseks ja häälestamiseks vajalikke toiminguid.  </w:t>
            </w:r>
          </w:p>
          <w:p w14:paraId="0FFFBB5F" w14:textId="77777777" w:rsidR="005E4DCB" w:rsidRPr="005E4DCB" w:rsidRDefault="005E4DCB" w:rsidP="005E4DCB">
            <w:pPr>
              <w:spacing w:after="0" w:line="240" w:lineRule="auto"/>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xml:space="preserve">Tehnosüsteemide talitluskatsete ajaks markeeritakse kõik seadmed ja süsteemid tähistussiltide (lisaks tehasesiltidele) ja/või muu märgistusega, mis peab vastama antud keskkonna tingimustele. Tehnosüsteemide talitluskatsete kohta koostab töövõtja ajagraafiku ja kooskõlastab selle omanikujärelevalve ja tellijaga. Enne omanikujärelevalvele ja tellijale tehnosüsteemide ületamist peab töövõtja </w:t>
            </w:r>
            <w:proofErr w:type="spellStart"/>
            <w:r w:rsidRPr="005E4DCB">
              <w:rPr>
                <w:rFonts w:ascii="Times New Roman" w:eastAsia="Times New Roman" w:hAnsi="Times New Roman" w:cs="Times New Roman"/>
                <w:kern w:val="0"/>
                <w:sz w:val="24"/>
                <w:szCs w:val="24"/>
                <w:lang w:eastAsia="et-EE"/>
                <w14:ligatures w14:val="none"/>
              </w:rPr>
              <w:t>sisekvaliteedikontroll</w:t>
            </w:r>
            <w:proofErr w:type="spellEnd"/>
            <w:r w:rsidRPr="005E4DCB">
              <w:rPr>
                <w:rFonts w:ascii="Times New Roman" w:eastAsia="Times New Roman" w:hAnsi="Times New Roman" w:cs="Times New Roman"/>
                <w:kern w:val="0"/>
                <w:sz w:val="24"/>
                <w:szCs w:val="24"/>
                <w:lang w:eastAsia="et-EE"/>
                <w14:ligatures w14:val="none"/>
              </w:rPr>
              <w:t xml:space="preserve"> koostöös alltöövõtjatega veenduma kõikide markeeringute olemasolus ja süsteemide  projektijärgsetes ning eriolukordades toimimises (nt tulekahju, uputus, üle- ja alatemperatuur, põhitoitelt reservtoitele ümberlülitumine jne).  </w:t>
            </w:r>
          </w:p>
        </w:tc>
      </w:tr>
      <w:tr w:rsidR="005E4DCB" w:rsidRPr="005E4DCB" w14:paraId="4F06D537"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54CA2788"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Tehnohooldus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6A5B638C" w14:textId="77777777" w:rsidR="005E4DCB" w:rsidRPr="005E4DCB" w:rsidRDefault="005E4DCB" w:rsidP="00FF1B2C">
            <w:pPr>
              <w:numPr>
                <w:ilvl w:val="0"/>
                <w:numId w:val="58"/>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teostab veevarustuse (sh külma- ja soojaveesüsteemide), veevarustuse seotud seadmete (sanitaartehnika), kanalisatsiooni-süsteemide, ventilatsiooni, tulekahju- ja valvesignalisatsiooni, automaatika, nõrkvoolusüsteemide tehnohooldust kolme kuu jooksul pärast objekti üleandmist tellijale ning küttesüsteemide hooldust kolme kuu jooksul tellija esimese kütteperioodi algusest. Sama perioodi jooksul toimub ka eelnimetatud süsteemide ja automaatika lõplik häälestamine ja tellijapoolsete hooldusettevõtete ja personali väljaõpe. </w:t>
            </w:r>
          </w:p>
        </w:tc>
      </w:tr>
      <w:tr w:rsidR="005E4DCB" w:rsidRPr="005E4DCB" w14:paraId="55A32ED6" w14:textId="77777777" w:rsidTr="005E4DCB">
        <w:trPr>
          <w:trHeight w:val="300"/>
        </w:trPr>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542E7346"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Tellija võimalike kõrvaltöövõtjate koordineerimine </w:t>
            </w:r>
          </w:p>
        </w:tc>
        <w:tc>
          <w:tcPr>
            <w:tcW w:w="6840" w:type="dxa"/>
            <w:tcBorders>
              <w:top w:val="single" w:sz="6" w:space="0" w:color="000000"/>
              <w:left w:val="single" w:sz="6" w:space="0" w:color="000000"/>
              <w:bottom w:val="single" w:sz="6" w:space="0" w:color="000000"/>
              <w:right w:val="single" w:sz="6" w:space="0" w:color="000000"/>
            </w:tcBorders>
            <w:shd w:val="clear" w:color="auto" w:fill="auto"/>
            <w:hideMark/>
          </w:tcPr>
          <w:p w14:paraId="15092B89" w14:textId="77777777" w:rsidR="005E4DCB" w:rsidRPr="005E4DCB" w:rsidRDefault="005E4DCB" w:rsidP="00FF1B2C">
            <w:pPr>
              <w:numPr>
                <w:ilvl w:val="0"/>
                <w:numId w:val="59"/>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kohustuseks on tellija poolt kolmandatelt isikutelt (kõrvaltöövõtjad) tellitud tööde (mööbli -, aknakatete- jms paigaldus) koordineerimine. Töövõtja peab tagama nimetatud tööde teostamiseks vajalikud tööfrondid ja tehnovõrkude ühenduste olemasolu. </w:t>
            </w:r>
          </w:p>
          <w:p w14:paraId="1BD7D7DA" w14:textId="77777777" w:rsidR="005E4DCB" w:rsidRPr="005E4DCB" w:rsidRDefault="005E4DCB" w:rsidP="00FF1B2C">
            <w:pPr>
              <w:numPr>
                <w:ilvl w:val="0"/>
                <w:numId w:val="60"/>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kohustuseks on tellija poolsete töövõtjate/tarnijate koordineerimine, kommunaalkulude katmine ehitustööde perioodil, valve, vajadusel vajalike laopindade võimaldamine jt. peatöövõtuga kaasnevad kohustused. </w:t>
            </w:r>
          </w:p>
          <w:p w14:paraId="428078B2" w14:textId="77777777" w:rsidR="005E4DCB" w:rsidRPr="005E4DCB" w:rsidRDefault="005E4DCB" w:rsidP="005E4DCB">
            <w:pPr>
              <w:spacing w:after="0" w:line="240" w:lineRule="auto"/>
              <w:ind w:left="72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w:t>
            </w:r>
          </w:p>
        </w:tc>
      </w:tr>
    </w:tbl>
    <w:p w14:paraId="2FA1E953" w14:textId="3D1F3CD5" w:rsidR="005E4DCB" w:rsidRPr="005E4DCB" w:rsidRDefault="005E4DCB" w:rsidP="00A953FE">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b/>
          <w:bCs/>
          <w:kern w:val="0"/>
          <w:sz w:val="24"/>
          <w:szCs w:val="24"/>
          <w:lang w:eastAsia="et-EE"/>
          <w14:ligatures w14:val="none"/>
        </w:rPr>
        <w:t>Nõuded tööprotsessile, kvaliteedi kontrollile ja personalile</w:t>
      </w:r>
      <w:r w:rsidRPr="005E4DCB">
        <w:rPr>
          <w:rFonts w:ascii="Times New Roman" w:eastAsia="Times New Roman" w:hAnsi="Times New Roman" w:cs="Times New Roman"/>
          <w:kern w:val="0"/>
          <w:sz w:val="24"/>
          <w:szCs w:val="24"/>
          <w:lang w:eastAsia="et-EE"/>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5"/>
        <w:gridCol w:w="7031"/>
      </w:tblGrid>
      <w:tr w:rsidR="005E4DCB" w:rsidRPr="005E4DCB" w14:paraId="2197DFAE" w14:textId="77777777" w:rsidTr="005E4DCB">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180E865"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Juhtimise struktuur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79606353" w14:textId="77777777" w:rsidR="005E4DCB" w:rsidRPr="005E4DCB" w:rsidRDefault="005E4DCB" w:rsidP="00FF1B2C">
            <w:pPr>
              <w:numPr>
                <w:ilvl w:val="0"/>
                <w:numId w:val="61"/>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Ehitusprotsessi vahetuks juhtimiseks, koordineerimiseks ja kontrollimiseks peab töövõtja kaasama vähemalt järgnevad isikud: </w:t>
            </w:r>
          </w:p>
          <w:p w14:paraId="01CF5214" w14:textId="77777777" w:rsidR="005E4DCB" w:rsidRPr="005E4DCB" w:rsidRDefault="005E4DCB" w:rsidP="00FF1B2C">
            <w:pPr>
              <w:numPr>
                <w:ilvl w:val="0"/>
                <w:numId w:val="62"/>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Projektijuht </w:t>
            </w:r>
          </w:p>
          <w:p w14:paraId="098C848A" w14:textId="77777777" w:rsidR="005E4DCB" w:rsidRPr="005E4DCB" w:rsidRDefault="005E4DCB" w:rsidP="00FF1B2C">
            <w:pPr>
              <w:numPr>
                <w:ilvl w:val="0"/>
                <w:numId w:val="63"/>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Objektijuht </w:t>
            </w:r>
          </w:p>
          <w:p w14:paraId="6EC5493F" w14:textId="77777777" w:rsidR="005E4DCB" w:rsidRPr="005E4DCB" w:rsidRDefault="005E4DCB" w:rsidP="00FF1B2C">
            <w:pPr>
              <w:numPr>
                <w:ilvl w:val="0"/>
                <w:numId w:val="64"/>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xml:space="preserve">Kaasata tuleb konkreetsed isikud, kes on esitatud pakkumuses ja kes vastavad hanke tingimustele. Konkreetsete isikute asendamine peab olema põhjendatud ja </w:t>
            </w:r>
            <w:r w:rsidRPr="005E4DCB">
              <w:rPr>
                <w:rFonts w:ascii="Times New Roman" w:eastAsia="Times New Roman" w:hAnsi="Times New Roman" w:cs="Times New Roman"/>
                <w:kern w:val="0"/>
                <w:sz w:val="24"/>
                <w:szCs w:val="24"/>
                <w:lang w:eastAsia="et-EE"/>
                <w14:ligatures w14:val="none"/>
              </w:rPr>
              <w:lastRenderedPageBreak/>
              <w:t>on lubatud ainult mõjuvatel põhjustel ning tuleb eelnevalt kooskõlastada tellijaga. </w:t>
            </w:r>
          </w:p>
        </w:tc>
      </w:tr>
      <w:tr w:rsidR="005E4DCB" w:rsidRPr="005E4DCB" w14:paraId="1E2940EC" w14:textId="77777777" w:rsidTr="005E4DCB">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A6CCCD5"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Kvaliteedi tagamise tegevused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1AFAF12E" w14:textId="77777777" w:rsidR="005E4DCB" w:rsidRPr="005E4DCB" w:rsidRDefault="005E4DCB" w:rsidP="00FF1B2C">
            <w:pPr>
              <w:numPr>
                <w:ilvl w:val="0"/>
                <w:numId w:val="65"/>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Ehitustööde kvaliteedi tagamiseks peab  töövõtja kvaliteedijuhtimise süsteem tagama tõhusa nn ettevõttesisese ehitustööde kvaliteedi järelevalve ja kontrolli nii alltöövõtjate kui ka oma jõul teostatud ehitustöödele.  </w:t>
            </w:r>
          </w:p>
          <w:p w14:paraId="28033779" w14:textId="77777777" w:rsidR="005E4DCB" w:rsidRPr="005E4DCB" w:rsidRDefault="005E4DCB" w:rsidP="00FF1B2C">
            <w:pPr>
              <w:numPr>
                <w:ilvl w:val="0"/>
                <w:numId w:val="66"/>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Eriosade (sealhulgas konstruktiivne osa, tugevvoolu osa, nõrkvoolu osa, valve ja tulekahjusignalisatsiooni osa, hoone automaatika osa, kütte osa, ventilatsiooni osa, vee ja kanalisatsiooni osa) kontrolliks peab töövõtja kaasama spetsialistid, kes omavad vastava valdkonna erialast haridust, töökogemust ning vastavat kutset seaduses sätestatud tingimustes.  </w:t>
            </w:r>
          </w:p>
          <w:p w14:paraId="1E73D48E" w14:textId="77777777" w:rsidR="005E4DCB" w:rsidRPr="005E4DCB" w:rsidRDefault="005E4DCB" w:rsidP="005E4DCB">
            <w:pPr>
              <w:spacing w:after="0" w:line="240" w:lineRule="auto"/>
              <w:ind w:left="72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Kui töövõtja soovib spetsialistina kasutada isikut, kelle elukoht ei ole Eesti Vabariik ja kellele ei ole väljastatud Eesti Vabariigis nõutavaid vastava valdkonna kutse- või pädevustunnistusi, esitatakse tema elukohamaal väljastatud tegevusloa koopia või tõend selle kohta, et ta omab õigust vastava valdkonna töö tegemiseks vastavalt oma elukohamaa seadustele. Tõendiks loetakse vastavasisulist kinnitust koos väljavõttega vastava asukohamaa õigusaktist (selle olemasolu korral) </w:t>
            </w:r>
          </w:p>
          <w:p w14:paraId="5CAE1CE2" w14:textId="77777777" w:rsidR="005E4DCB" w:rsidRPr="005E4DCB" w:rsidRDefault="005E4DCB" w:rsidP="00FF1B2C">
            <w:pPr>
              <w:numPr>
                <w:ilvl w:val="0"/>
                <w:numId w:val="67"/>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peab hiljemalt kahe nädala jooksul peale lepingu sõlmimist esitama tellijale töövõtjapoolse  täpsustatud kvaliteedi tagamise ja järelevalve kava- </w:t>
            </w:r>
          </w:p>
          <w:p w14:paraId="1E96E704" w14:textId="77777777" w:rsidR="005E4DCB" w:rsidRPr="005E4DCB" w:rsidRDefault="005E4DCB" w:rsidP="00FF1B2C">
            <w:pPr>
              <w:numPr>
                <w:ilvl w:val="0"/>
                <w:numId w:val="68"/>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Oluliste üldehituse tööosadele tuleb enne töödega alustamist esitada ka detailne tööosa (alltöövõtja), kvaliteedi tagamise tegevuskava (näiteks kvaliteedi tagamise maatriks vastavalt RATU 2009 vms). Kvaliteedi tagamise tegevuskava on ehitusprojekti täiendav dokument, milles kirjeldatakse kavandatud tegevusi, põhilisi kvaliteedinorme, tolerantse, materjale (esitatakse sertifikaadid, paigaldusjuhendid jne). Lepitakse kokku kvaliteedi tagamise ja kontrollimise tegevused, aeg, täitedokumentatsiooni esitamine. Tellija, omanikujärelevalve, töövõtja ja tööde teostajate (alltöövõtjate) esindajatega vaatavad tegevuskava üle ja kooskõlastavad selle. Olulised tööosad, millele tuleb kvaliteedi kava esitada määratakse ehitusprotsessi käigus. </w:t>
            </w:r>
          </w:p>
        </w:tc>
      </w:tr>
      <w:tr w:rsidR="005E4DCB" w:rsidRPr="005E4DCB" w14:paraId="03ADD0E6" w14:textId="77777777" w:rsidTr="005E4DCB">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2FAC679D"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Ajakava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040FCFA0" w14:textId="77777777" w:rsidR="005E4DCB" w:rsidRPr="005E4DCB" w:rsidRDefault="005E4DCB" w:rsidP="00FF1B2C">
            <w:pPr>
              <w:numPr>
                <w:ilvl w:val="0"/>
                <w:numId w:val="69"/>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peab esitama täpsustatud ajagraafiku 7 tööpäeva jooksul lepingu sõlmimisest.  </w:t>
            </w:r>
          </w:p>
          <w:p w14:paraId="6D9CDB94" w14:textId="77777777" w:rsidR="005E4DCB" w:rsidRPr="005E4DCB" w:rsidRDefault="005E4DCB" w:rsidP="00FF1B2C">
            <w:pPr>
              <w:numPr>
                <w:ilvl w:val="0"/>
                <w:numId w:val="70"/>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Samuti peavad ajagraafikus olema kajastatud lepingust tulenevad vahe- ja lõpptähtajad. Ajagraafik peab sisaldama tööde jaotust põhirühmade (EVS 885:2005 "Ehituskulude liigitamine) kaupa nädalase täpsusega, et tellijal on võimalik välja lugeda igal ajahetkel tööde valmiduse protsent ja hinnata projekti ajalist seisu. </w:t>
            </w:r>
          </w:p>
          <w:p w14:paraId="35A0AE48" w14:textId="77777777" w:rsidR="005E4DCB" w:rsidRPr="005E4DCB" w:rsidRDefault="005E4DCB" w:rsidP="00FF1B2C">
            <w:pPr>
              <w:numPr>
                <w:ilvl w:val="0"/>
                <w:numId w:val="71"/>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Peale üldise ajagraafiku koostamist peab töövõtja pidama iganädalaselt tööde kahe nädalast täpsustatud tööde ajagraafikut. </w:t>
            </w:r>
          </w:p>
          <w:p w14:paraId="704AE130" w14:textId="77777777" w:rsidR="005E4DCB" w:rsidRPr="005E4DCB" w:rsidRDefault="005E4DCB" w:rsidP="00FF1B2C">
            <w:pPr>
              <w:numPr>
                <w:ilvl w:val="0"/>
                <w:numId w:val="72"/>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Kui töövõtja on ajagraafikust maha jäänud, peab töövõtja tellijale mõistliku aja jooksul (kuni kahe nädala jooksul) esitama plaani meetmete kavaga, kuidas ajagraafikusse tagasi jõuda. </w:t>
            </w:r>
          </w:p>
        </w:tc>
      </w:tr>
      <w:tr w:rsidR="005E4DCB" w:rsidRPr="005E4DCB" w14:paraId="6B637816" w14:textId="77777777" w:rsidTr="005E4DCB">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E33AEBE"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Aruandlus ja infovahetus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5FC388C9" w14:textId="77777777" w:rsidR="005E4DCB" w:rsidRPr="005E4DCB" w:rsidRDefault="005E4DCB" w:rsidP="00FF1B2C">
            <w:pPr>
              <w:numPr>
                <w:ilvl w:val="0"/>
                <w:numId w:val="73"/>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peab esitama iga kahe nädala tagant tellijale hetkeseisu raporti, milles kirjas töö kirjeldus ja täitmise protsent. Lisaks peab olema seal kirjas graafikust mahajäämuse korral meetmed mahajäämuse likvideerimiseks. </w:t>
            </w:r>
          </w:p>
        </w:tc>
      </w:tr>
      <w:tr w:rsidR="005E4DCB" w:rsidRPr="005E4DCB" w14:paraId="55C4DB79" w14:textId="77777777" w:rsidTr="005E4DCB">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6202C180"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Ehitusprotsessi dokumenteerimine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1EC63FB7" w14:textId="77777777" w:rsidR="005E4DCB" w:rsidRPr="005E4DCB" w:rsidRDefault="005E4DCB" w:rsidP="00FF1B2C">
            <w:pPr>
              <w:numPr>
                <w:ilvl w:val="0"/>
                <w:numId w:val="74"/>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peab arvestama oma pakkumuses projektipanga pidamisega (</w:t>
            </w:r>
            <w:proofErr w:type="spellStart"/>
            <w:r w:rsidRPr="005E4DCB">
              <w:rPr>
                <w:rFonts w:ascii="Times New Roman" w:eastAsia="Times New Roman" w:hAnsi="Times New Roman" w:cs="Times New Roman"/>
                <w:kern w:val="0"/>
                <w:sz w:val="24"/>
                <w:szCs w:val="24"/>
                <w:lang w:eastAsia="et-EE"/>
                <w14:ligatures w14:val="none"/>
              </w:rPr>
              <w:t>Bauhub</w:t>
            </w:r>
            <w:proofErr w:type="spellEnd"/>
            <w:r w:rsidRPr="005E4DCB">
              <w:rPr>
                <w:rFonts w:ascii="Times New Roman" w:eastAsia="Times New Roman" w:hAnsi="Times New Roman" w:cs="Times New Roman"/>
                <w:kern w:val="0"/>
                <w:sz w:val="24"/>
                <w:szCs w:val="24"/>
                <w:lang w:eastAsia="et-EE"/>
                <w14:ligatures w14:val="none"/>
              </w:rPr>
              <w:t xml:space="preserve"> või samaväärne), kuhu saab üleslaadida projektid ja täitedokumentatsiooni, fotod kogu ehitustegevuse hetke situatsioonist minimaalselt iga 2 päeva järel ning kuhu on võimaldatud kõikide osapoolte juurdepääs. Töövõtjal peab olema spetsialist, kes seda haldab ning selle ohjamise eest vastutab. </w:t>
            </w:r>
          </w:p>
          <w:p w14:paraId="36871EC1" w14:textId="77777777" w:rsidR="005E4DCB" w:rsidRPr="005E4DCB" w:rsidRDefault="005E4DCB" w:rsidP="00FF1B2C">
            <w:pPr>
              <w:numPr>
                <w:ilvl w:val="0"/>
                <w:numId w:val="75"/>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Täitedokumentatsiooni nimekiri täpsustatakse ehitusprotsessi käigus. </w:t>
            </w:r>
          </w:p>
          <w:p w14:paraId="78B3B2B1" w14:textId="77777777" w:rsidR="005E4DCB" w:rsidRPr="005E4DCB" w:rsidRDefault="005E4DCB" w:rsidP="00FF1B2C">
            <w:pPr>
              <w:numPr>
                <w:ilvl w:val="0"/>
                <w:numId w:val="76"/>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Täitedokumentatsioon ja teostusjoonised laetakse üles projektipanka jooksvalt / tekkepõhiselt. </w:t>
            </w:r>
          </w:p>
          <w:p w14:paraId="20DB35AD" w14:textId="77777777" w:rsidR="005E4DCB" w:rsidRPr="005E4DCB" w:rsidRDefault="005E4DCB" w:rsidP="00FF1B2C">
            <w:pPr>
              <w:numPr>
                <w:ilvl w:val="0"/>
                <w:numId w:val="77"/>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Teostusjoonised peab koostama ühe nädala jooksul peale konkreetse töö valmimist. </w:t>
            </w:r>
          </w:p>
          <w:p w14:paraId="14A6ED9D" w14:textId="77777777" w:rsidR="005E4DCB" w:rsidRPr="005E4DCB" w:rsidRDefault="005E4DCB" w:rsidP="00FF1B2C">
            <w:pPr>
              <w:numPr>
                <w:ilvl w:val="0"/>
                <w:numId w:val="78"/>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Täitedokumentatsioon komplekteeritakse ja esitatakse tellija esindajale läbivaatamiseks hiljemalt 1 kuu peale vastava töö osa valmimist. </w:t>
            </w:r>
          </w:p>
          <w:p w14:paraId="62F6699D" w14:textId="77777777" w:rsidR="005E4DCB" w:rsidRPr="005E4DCB" w:rsidRDefault="005E4DCB" w:rsidP="00FF1B2C">
            <w:pPr>
              <w:numPr>
                <w:ilvl w:val="0"/>
                <w:numId w:val="79"/>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 xml:space="preserve">Täitedokumentatsioon ning teostusjoonised esitatakse objekti üleandmisel tellijale ühes eksemplaris paberkandjal ja ühes eksemplaris digitaalselt kõvakettal(joonised ACAD-i ja </w:t>
            </w:r>
            <w:proofErr w:type="spellStart"/>
            <w:r w:rsidRPr="005E4DCB">
              <w:rPr>
                <w:rFonts w:ascii="Times New Roman" w:eastAsia="Times New Roman" w:hAnsi="Times New Roman" w:cs="Times New Roman"/>
                <w:kern w:val="0"/>
                <w:sz w:val="24"/>
                <w:szCs w:val="24"/>
                <w:lang w:eastAsia="et-EE"/>
                <w14:ligatures w14:val="none"/>
              </w:rPr>
              <w:t>pdf</w:t>
            </w:r>
            <w:proofErr w:type="spellEnd"/>
            <w:r w:rsidRPr="005E4DCB">
              <w:rPr>
                <w:rFonts w:ascii="Times New Roman" w:eastAsia="Times New Roman" w:hAnsi="Times New Roman" w:cs="Times New Roman"/>
                <w:kern w:val="0"/>
                <w:sz w:val="24"/>
                <w:szCs w:val="24"/>
                <w:lang w:eastAsia="et-EE"/>
                <w14:ligatures w14:val="none"/>
              </w:rPr>
              <w:t>* faili formaadis) või laetakse ülesse internetis paiknevasse tellija failihoidlasse (pilve). </w:t>
            </w:r>
          </w:p>
          <w:p w14:paraId="223E941D" w14:textId="77777777" w:rsidR="005E4DCB" w:rsidRPr="005E4DCB" w:rsidRDefault="005E4DCB" w:rsidP="00FF1B2C">
            <w:pPr>
              <w:numPr>
                <w:ilvl w:val="0"/>
                <w:numId w:val="80"/>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Täitedokumentatsiooni kontrollimiseks ja vastuvõtmiseks on tellijal õigus kinni pidada kuni 5 % lepingu hinnast kuni täitedokumentatsiooni heakskiitmiseni.  </w:t>
            </w:r>
          </w:p>
        </w:tc>
      </w:tr>
      <w:tr w:rsidR="005E4DCB" w:rsidRPr="005E4DCB" w14:paraId="056632A1" w14:textId="77777777" w:rsidTr="005E4DCB">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7C24A0F9"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Materjalide ja toodete kooskõlastamine. </w:t>
            </w:r>
          </w:p>
          <w:p w14:paraId="24405F81"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Materjalide ja toodete asendamine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0C76701D" w14:textId="2DE30FD7" w:rsidR="006B5162" w:rsidRPr="008A4532" w:rsidRDefault="006B5162" w:rsidP="00FF1B2C">
            <w:pPr>
              <w:numPr>
                <w:ilvl w:val="0"/>
                <w:numId w:val="81"/>
              </w:numPr>
              <w:spacing w:after="0" w:line="240" w:lineRule="auto"/>
              <w:textAlignment w:val="baseline"/>
              <w:rPr>
                <w:rFonts w:ascii="Times New Roman" w:eastAsia="Times New Roman" w:hAnsi="Times New Roman" w:cs="Times New Roman"/>
                <w:kern w:val="0"/>
                <w:sz w:val="24"/>
                <w:szCs w:val="24"/>
                <w:lang w:eastAsia="et-EE"/>
                <w14:ligatures w14:val="none"/>
              </w:rPr>
            </w:pPr>
            <w:r w:rsidRPr="008A4532">
              <w:rPr>
                <w:rFonts w:ascii="Times New Roman" w:eastAsia="Times New Roman" w:hAnsi="Times New Roman" w:cs="Times New Roman"/>
                <w:kern w:val="0"/>
                <w:sz w:val="24"/>
                <w:szCs w:val="24"/>
                <w:lang w:eastAsia="et-EE"/>
                <w14:ligatures w14:val="none"/>
              </w:rPr>
              <w:t xml:space="preserve">Enne ehitustööde alustamist peab Töövõtja esitama Omanikujärelevalvele kasutatavate materjalide ja toodete kohta nõutud informatsiooni (sertifikaadid, vastavustunnistused, paigaldusjuhendid, katsete tulemused jne) vastavalt seadusandlusele ja Tellija Tingimustele. Muuhulgas tuleb järgida nõudeid materjalide ja toodete nõuetekohasuse tõendamise osas ning Euroopa Liidus kehtivaid nõudeid CE-märgistuse osas. Vajadusel võib Omanikujärelevalve nõuda materjalide ja toodete kohta täiendavat informatsiooni, et veenduda nende vastavuses nõutud tingimustele. Seadmete valmistajatel peab Eestis olema müügi- ja hooldusesindus. </w:t>
            </w:r>
          </w:p>
          <w:p w14:paraId="36B7C53B" w14:textId="77777777" w:rsidR="006B5162" w:rsidRPr="008A4532" w:rsidRDefault="006B5162" w:rsidP="00FF1B2C">
            <w:pPr>
              <w:numPr>
                <w:ilvl w:val="0"/>
                <w:numId w:val="81"/>
              </w:numPr>
              <w:spacing w:after="0" w:line="240" w:lineRule="auto"/>
              <w:textAlignment w:val="baseline"/>
              <w:rPr>
                <w:rFonts w:ascii="Times New Roman" w:eastAsia="Times New Roman" w:hAnsi="Times New Roman" w:cs="Times New Roman"/>
                <w:kern w:val="0"/>
                <w:sz w:val="24"/>
                <w:szCs w:val="24"/>
                <w:lang w:eastAsia="et-EE"/>
                <w14:ligatures w14:val="none"/>
              </w:rPr>
            </w:pPr>
            <w:r w:rsidRPr="008A4532">
              <w:rPr>
                <w:rFonts w:ascii="Times New Roman" w:eastAsia="Times New Roman" w:hAnsi="Times New Roman" w:cs="Times New Roman"/>
                <w:kern w:val="0"/>
                <w:sz w:val="24"/>
                <w:szCs w:val="24"/>
                <w:lang w:eastAsia="et-EE"/>
                <w14:ligatures w14:val="none"/>
              </w:rPr>
              <w:t xml:space="preserve">Materjalide kasutamiseks tuleb saada Omanikujärelevalve kirjalik nõusolek. Kooskõlastus tuleb hankida piisavalt varakult, vältimaks viivitusi ehitustöödes. </w:t>
            </w:r>
          </w:p>
          <w:p w14:paraId="43162C5B" w14:textId="77777777" w:rsidR="006B5162" w:rsidRPr="008A4532" w:rsidRDefault="006B5162" w:rsidP="00FF1B2C">
            <w:pPr>
              <w:numPr>
                <w:ilvl w:val="0"/>
                <w:numId w:val="81"/>
              </w:numPr>
              <w:spacing w:after="0" w:line="240" w:lineRule="auto"/>
              <w:textAlignment w:val="baseline"/>
              <w:rPr>
                <w:rFonts w:ascii="Times New Roman" w:eastAsia="Times New Roman" w:hAnsi="Times New Roman" w:cs="Times New Roman"/>
                <w:kern w:val="0"/>
                <w:sz w:val="24"/>
                <w:szCs w:val="24"/>
                <w:lang w:eastAsia="et-EE"/>
                <w14:ligatures w14:val="none"/>
              </w:rPr>
            </w:pPr>
            <w:r w:rsidRPr="008A4532">
              <w:rPr>
                <w:rFonts w:ascii="Times New Roman" w:eastAsia="Times New Roman" w:hAnsi="Times New Roman" w:cs="Times New Roman"/>
                <w:kern w:val="0"/>
                <w:sz w:val="24"/>
                <w:szCs w:val="24"/>
                <w:lang w:eastAsia="et-EE"/>
                <w14:ligatures w14:val="none"/>
              </w:rPr>
              <w:t xml:space="preserve">Kõik alalise töö tegemisel (püsivasse kasutusse) kasutatavad materjalid peavad olema uued. Varem kasutusel olnud materjale ei ole lubatud kasutada. </w:t>
            </w:r>
          </w:p>
          <w:p w14:paraId="4009EEE5" w14:textId="04D1F0B4" w:rsidR="006B5162" w:rsidRPr="008A4532" w:rsidRDefault="006B5162" w:rsidP="00FF1B2C">
            <w:pPr>
              <w:numPr>
                <w:ilvl w:val="0"/>
                <w:numId w:val="81"/>
              </w:numPr>
              <w:spacing w:after="0" w:line="240" w:lineRule="auto"/>
              <w:textAlignment w:val="baseline"/>
              <w:rPr>
                <w:rFonts w:ascii="Times New Roman" w:eastAsia="Times New Roman" w:hAnsi="Times New Roman" w:cs="Times New Roman"/>
                <w:kern w:val="0"/>
                <w:sz w:val="24"/>
                <w:szCs w:val="24"/>
                <w:lang w:eastAsia="et-EE"/>
                <w14:ligatures w14:val="none"/>
              </w:rPr>
            </w:pPr>
            <w:r w:rsidRPr="008A4532">
              <w:rPr>
                <w:rFonts w:ascii="Times New Roman" w:eastAsia="Times New Roman" w:hAnsi="Times New Roman" w:cs="Times New Roman"/>
                <w:kern w:val="0"/>
                <w:sz w:val="24"/>
                <w:szCs w:val="24"/>
                <w:lang w:eastAsia="et-EE"/>
                <w14:ligatures w14:val="none"/>
              </w:rPr>
              <w:lastRenderedPageBreak/>
              <w:t>Materjalide transport, ladustamine ja paigaldamine peab toimuma vastavalt tootja poolt koostatud nõuetele ja eeskirjadele. Transportimisel, ladustamisel, paigaldamisel või mõnel muul tööoperatsioonil saadud defekti tõttu standardiga kehtestatud nõuetele mittevastavaks muutunud materjalid tuleb asendada. Asendamisega seotud kulud kannab tööde teostaja.</w:t>
            </w:r>
          </w:p>
          <w:p w14:paraId="15B9CD59" w14:textId="15802F46" w:rsidR="005E4DCB" w:rsidRPr="008A4532" w:rsidRDefault="005E4DCB" w:rsidP="00FF1B2C">
            <w:pPr>
              <w:numPr>
                <w:ilvl w:val="0"/>
                <w:numId w:val="82"/>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8A4532">
              <w:rPr>
                <w:rFonts w:ascii="Times New Roman" w:eastAsia="Times New Roman" w:hAnsi="Times New Roman" w:cs="Times New Roman"/>
                <w:kern w:val="0"/>
                <w:sz w:val="24"/>
                <w:szCs w:val="24"/>
                <w:lang w:eastAsia="et-EE"/>
                <w14:ligatures w14:val="none"/>
              </w:rPr>
              <w:t>Asenduste puhul peab töövõtja esitama tellijale materjalide/toodete/seadmete kooskõlastamise tabelid. Projektijärgsete ja asendustoodete tehnilised jm samaväärsust tõendavad parameetrid peavad olema näidatud ühtses tabelis selliselt, et need oleks lihtsalt võrreldavad. Selliste materjalide ja toodete puhul, kus on oluline ka visuaalne pool (viimistlusmaterjalid, viimistluselemendid, valgustid, plafoonid jne), tuleb tabelisse lisada ka pildimaterjal, jms. </w:t>
            </w:r>
          </w:p>
          <w:p w14:paraId="14078C40" w14:textId="77777777" w:rsidR="005E4DCB" w:rsidRPr="008A4532" w:rsidRDefault="005E4DCB" w:rsidP="00FF1B2C">
            <w:pPr>
              <w:numPr>
                <w:ilvl w:val="0"/>
                <w:numId w:val="83"/>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8A4532">
              <w:rPr>
                <w:rFonts w:ascii="Times New Roman" w:eastAsia="Times New Roman" w:hAnsi="Times New Roman" w:cs="Times New Roman"/>
                <w:kern w:val="0"/>
                <w:sz w:val="24"/>
                <w:szCs w:val="24"/>
                <w:lang w:eastAsia="et-EE"/>
                <w14:ligatures w14:val="none"/>
              </w:rPr>
              <w:t>Materjalide ja toodete asendamisel tuleb jälgida, et peale ühe komponendi asendamist oleks tagatud süsteemi kui terviku funktsionaalsus, töökindlus, vastupidavus ning ekspluatatsiooni ja hoolduse mugavus vähemalt samaväärselt asenduseelsele olukorrale. Töövõtja kohustus on tõendada samaväärsus. Tellijal on õigus asendusest keelduda juhul, kui pole veenvalt tõendatud süsteemi samaväärsuse säilimine. </w:t>
            </w:r>
          </w:p>
          <w:p w14:paraId="009C4095" w14:textId="77777777" w:rsidR="005E4DCB" w:rsidRPr="008A4532" w:rsidRDefault="005E4DCB" w:rsidP="00FF1B2C">
            <w:pPr>
              <w:numPr>
                <w:ilvl w:val="0"/>
                <w:numId w:val="84"/>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8A4532">
              <w:rPr>
                <w:rFonts w:ascii="Times New Roman" w:eastAsia="Times New Roman" w:hAnsi="Times New Roman" w:cs="Times New Roman"/>
                <w:kern w:val="0"/>
                <w:sz w:val="24"/>
                <w:szCs w:val="24"/>
                <w:lang w:eastAsia="et-EE"/>
                <w14:ligatures w14:val="none"/>
              </w:rPr>
              <w:t>Energiamärgist mõjutavate asenduste puhul peab töövõtja esitama muutuvad parameetrid ja vajadusel korrigeeritud Energiaarvutuse tulemused </w:t>
            </w:r>
          </w:p>
        </w:tc>
      </w:tr>
      <w:tr w:rsidR="005E4DCB" w:rsidRPr="005E4DCB" w14:paraId="44ABF8A4" w14:textId="77777777" w:rsidTr="005E4DCB">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3CB0FB32"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lastRenderedPageBreak/>
              <w:t>Materjalide näidiste esitamine ja/või töö osa näidislahenduste väljaehitamine tellija heakskiidu saamiseks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6CA16EAF" w14:textId="77777777" w:rsidR="005E4DCB" w:rsidRPr="005E4DCB" w:rsidRDefault="005E4DCB" w:rsidP="00FF1B2C">
            <w:pPr>
              <w:numPr>
                <w:ilvl w:val="0"/>
                <w:numId w:val="85"/>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esitab tellijale heakskiidu saamiseks kõikide viimistlusmaterjalide näidised.  </w:t>
            </w:r>
          </w:p>
          <w:p w14:paraId="08200F09" w14:textId="77777777" w:rsidR="005E4DCB" w:rsidRPr="005E4DCB" w:rsidRDefault="005E4DCB" w:rsidP="00FF1B2C">
            <w:pPr>
              <w:numPr>
                <w:ilvl w:val="0"/>
                <w:numId w:val="86"/>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Värvivaliku puhul teostab töövõtja tellija heakskiidu saamiseks vastavalt projektis antud meetodile proovivärvimise.  </w:t>
            </w:r>
          </w:p>
          <w:p w14:paraId="50ED8FA1" w14:textId="77777777" w:rsidR="005E4DCB" w:rsidRPr="005E4DCB" w:rsidRDefault="005E4DCB" w:rsidP="00FF1B2C">
            <w:pPr>
              <w:numPr>
                <w:ilvl w:val="0"/>
                <w:numId w:val="87"/>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Hankelepingu mahtu kuulub arhitektuursete ja sisearhitektuursete pinnanäidiste ning näidistööde valmistamine ja esitamine tellijale sobivuse hindamiseks enne samasuguste ehitustööde algust. </w:t>
            </w:r>
          </w:p>
        </w:tc>
      </w:tr>
      <w:tr w:rsidR="005E4DCB" w:rsidRPr="005E4DCB" w14:paraId="7A8CE511" w14:textId="77777777" w:rsidTr="005E4DCB">
        <w:trPr>
          <w:trHeight w:val="300"/>
        </w:trPr>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46E8DAA" w14:textId="77777777" w:rsidR="005E4DCB" w:rsidRPr="005E4DCB" w:rsidRDefault="005E4DCB" w:rsidP="005E4DCB">
            <w:pPr>
              <w:spacing w:after="0" w:line="240" w:lineRule="auto"/>
              <w:jc w:val="both"/>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Ehituseelse olukorra fikseerimine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703D5D51" w14:textId="77777777" w:rsidR="005E4DCB" w:rsidRPr="005E4DCB" w:rsidRDefault="005E4DCB" w:rsidP="00FF1B2C">
            <w:pPr>
              <w:numPr>
                <w:ilvl w:val="0"/>
                <w:numId w:val="88"/>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Töövõtja peab enne ehitustööde alustamist fikseerima olemasoleva olukorra ehituseelsete fotode abil. Fotod peab tegema vähemalt järgmistest objektidest: kinnistu haljastus (võimalusel), - puud ja piirded. </w:t>
            </w:r>
          </w:p>
          <w:p w14:paraId="7D31CCDB" w14:textId="77777777" w:rsidR="005E4DCB" w:rsidRPr="005E4DCB" w:rsidRDefault="005E4DCB" w:rsidP="00FF1B2C">
            <w:pPr>
              <w:numPr>
                <w:ilvl w:val="0"/>
                <w:numId w:val="89"/>
              </w:numPr>
              <w:spacing w:after="0" w:line="240" w:lineRule="auto"/>
              <w:ind w:left="1080" w:firstLine="0"/>
              <w:textAlignment w:val="baseline"/>
              <w:rPr>
                <w:rFonts w:ascii="Times New Roman" w:eastAsia="Times New Roman" w:hAnsi="Times New Roman" w:cs="Times New Roman"/>
                <w:kern w:val="0"/>
                <w:sz w:val="24"/>
                <w:szCs w:val="24"/>
                <w:lang w:eastAsia="et-EE"/>
                <w14:ligatures w14:val="none"/>
              </w:rPr>
            </w:pPr>
            <w:r w:rsidRPr="005E4DCB">
              <w:rPr>
                <w:rFonts w:ascii="Times New Roman" w:eastAsia="Times New Roman" w:hAnsi="Times New Roman" w:cs="Times New Roman"/>
                <w:kern w:val="0"/>
                <w:sz w:val="24"/>
                <w:szCs w:val="24"/>
                <w:lang w:eastAsia="et-EE"/>
                <w14:ligatures w14:val="none"/>
              </w:rPr>
              <w:t>Territooriumi töömaast väljapoole jääva, kuid töödest mõjutatud ala olukord – teekatted, haljasalad, puud, piirdeaiad jmt objektid, mida võidakse ehitustööde käigus kahjustada. </w:t>
            </w:r>
          </w:p>
        </w:tc>
      </w:tr>
    </w:tbl>
    <w:p w14:paraId="45BFFD27" w14:textId="3D6F453B" w:rsidR="00A953FE" w:rsidRDefault="00A953FE" w:rsidP="00A953FE">
      <w:pPr>
        <w:pStyle w:val="Loendilik"/>
        <w:rPr>
          <w:rFonts w:ascii="Times New Roman" w:hAnsi="Times New Roman" w:cs="Times New Roman"/>
          <w:b/>
          <w:sz w:val="24"/>
          <w:szCs w:val="24"/>
        </w:rPr>
      </w:pPr>
    </w:p>
    <w:p w14:paraId="46D2CD12" w14:textId="77777777" w:rsidR="008A4532" w:rsidRDefault="008A4532" w:rsidP="00A953FE">
      <w:pPr>
        <w:pStyle w:val="Loendilik"/>
        <w:rPr>
          <w:rFonts w:ascii="Times New Roman" w:hAnsi="Times New Roman" w:cs="Times New Roman"/>
          <w:b/>
          <w:sz w:val="24"/>
          <w:szCs w:val="24"/>
        </w:rPr>
      </w:pPr>
    </w:p>
    <w:p w14:paraId="6E00906F" w14:textId="553D2954" w:rsidR="008A4532" w:rsidRPr="007E5734" w:rsidRDefault="008A4532" w:rsidP="007E5734">
      <w:pPr>
        <w:pStyle w:val="Loendilik"/>
        <w:rPr>
          <w:rFonts w:ascii="Times New Roman" w:hAnsi="Times New Roman" w:cs="Times New Roman"/>
          <w:b/>
          <w:sz w:val="24"/>
          <w:szCs w:val="24"/>
        </w:rPr>
      </w:pPr>
      <w:r>
        <w:rPr>
          <w:rFonts w:ascii="Times New Roman" w:hAnsi="Times New Roman" w:cs="Times New Roman"/>
          <w:b/>
          <w:sz w:val="24"/>
          <w:szCs w:val="24"/>
        </w:rPr>
        <w:t xml:space="preserve">Lisa 1-1 </w:t>
      </w:r>
      <w:r w:rsidR="007E5734" w:rsidRPr="007E5734">
        <w:rPr>
          <w:rFonts w:ascii="Times New Roman" w:hAnsi="Times New Roman" w:cs="Times New Roman"/>
          <w:bCs/>
          <w:sz w:val="24"/>
          <w:szCs w:val="24"/>
        </w:rPr>
        <w:t xml:space="preserve">Boa OÜ poolt koostatud põhiprojekt TÖÖ NR: 005-2024PP, </w:t>
      </w:r>
      <w:r w:rsidRPr="007E5734">
        <w:rPr>
          <w:rFonts w:ascii="Times New Roman" w:hAnsi="Times New Roman" w:cs="Times New Roman"/>
          <w:bCs/>
          <w:sz w:val="24"/>
          <w:szCs w:val="24"/>
        </w:rPr>
        <w:t>Ehitusprojekt</w:t>
      </w:r>
      <w:r w:rsidR="0033124E" w:rsidRPr="007E5734">
        <w:rPr>
          <w:rFonts w:ascii="Times New Roman" w:hAnsi="Times New Roman" w:cs="Times New Roman"/>
          <w:bCs/>
          <w:sz w:val="24"/>
          <w:szCs w:val="24"/>
        </w:rPr>
        <w:t xml:space="preserve"> </w:t>
      </w:r>
      <w:hyperlink r:id="rId5" w:history="1">
        <w:r w:rsidR="0033124E" w:rsidRPr="00C92681">
          <w:rPr>
            <w:rStyle w:val="Hperlink"/>
          </w:rPr>
          <w:t>https://rmk.ee/docs/ussimae/20250710_PP_Ussimae.zip</w:t>
        </w:r>
      </w:hyperlink>
      <w:r w:rsidR="0033124E">
        <w:t xml:space="preserve"> </w:t>
      </w:r>
    </w:p>
    <w:p w14:paraId="7C224B19" w14:textId="51913FF8" w:rsidR="008A4532" w:rsidRPr="007E5734" w:rsidRDefault="008A4532" w:rsidP="00A953FE">
      <w:pPr>
        <w:pStyle w:val="Loendilik"/>
        <w:rPr>
          <w:rFonts w:ascii="Times New Roman" w:hAnsi="Times New Roman" w:cs="Times New Roman"/>
          <w:bCs/>
          <w:sz w:val="24"/>
          <w:szCs w:val="24"/>
        </w:rPr>
      </w:pPr>
      <w:r>
        <w:rPr>
          <w:rFonts w:ascii="Times New Roman" w:hAnsi="Times New Roman" w:cs="Times New Roman"/>
          <w:b/>
          <w:sz w:val="24"/>
          <w:szCs w:val="24"/>
        </w:rPr>
        <w:t xml:space="preserve">Lisa 1-2 </w:t>
      </w:r>
      <w:r w:rsidRPr="007E5734">
        <w:rPr>
          <w:rFonts w:ascii="Times New Roman" w:hAnsi="Times New Roman" w:cs="Times New Roman"/>
          <w:bCs/>
          <w:sz w:val="24"/>
          <w:szCs w:val="24"/>
        </w:rPr>
        <w:t>Pildid olemasolevast olukorrast</w:t>
      </w:r>
    </w:p>
    <w:sectPr w:rsidR="008A4532" w:rsidRPr="007E5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49A"/>
    <w:multiLevelType w:val="multilevel"/>
    <w:tmpl w:val="AC36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A16EA"/>
    <w:multiLevelType w:val="multilevel"/>
    <w:tmpl w:val="8AF8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0505D"/>
    <w:multiLevelType w:val="multilevel"/>
    <w:tmpl w:val="8DE4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0782E"/>
    <w:multiLevelType w:val="multilevel"/>
    <w:tmpl w:val="9750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D1816"/>
    <w:multiLevelType w:val="multilevel"/>
    <w:tmpl w:val="7634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7B6CEB"/>
    <w:multiLevelType w:val="multilevel"/>
    <w:tmpl w:val="8154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9F3FBF"/>
    <w:multiLevelType w:val="multilevel"/>
    <w:tmpl w:val="9AE2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220A29"/>
    <w:multiLevelType w:val="multilevel"/>
    <w:tmpl w:val="E438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56F46"/>
    <w:multiLevelType w:val="multilevel"/>
    <w:tmpl w:val="22BE4F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02C16F4"/>
    <w:multiLevelType w:val="multilevel"/>
    <w:tmpl w:val="AA96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12604"/>
    <w:multiLevelType w:val="multilevel"/>
    <w:tmpl w:val="5A66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D95805"/>
    <w:multiLevelType w:val="multilevel"/>
    <w:tmpl w:val="DE18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031F34"/>
    <w:multiLevelType w:val="multilevel"/>
    <w:tmpl w:val="79B8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891C59"/>
    <w:multiLevelType w:val="multilevel"/>
    <w:tmpl w:val="5298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7C17F0"/>
    <w:multiLevelType w:val="multilevel"/>
    <w:tmpl w:val="EBBA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955C7C"/>
    <w:multiLevelType w:val="multilevel"/>
    <w:tmpl w:val="7C96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C035AA"/>
    <w:multiLevelType w:val="multilevel"/>
    <w:tmpl w:val="F606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1A13B5"/>
    <w:multiLevelType w:val="multilevel"/>
    <w:tmpl w:val="55AC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524EC"/>
    <w:multiLevelType w:val="multilevel"/>
    <w:tmpl w:val="4028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F72104"/>
    <w:multiLevelType w:val="multilevel"/>
    <w:tmpl w:val="79565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0364D8"/>
    <w:multiLevelType w:val="multilevel"/>
    <w:tmpl w:val="DAB6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812C21"/>
    <w:multiLevelType w:val="multilevel"/>
    <w:tmpl w:val="6BF6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B15C9A"/>
    <w:multiLevelType w:val="multilevel"/>
    <w:tmpl w:val="9424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1B3C81"/>
    <w:multiLevelType w:val="multilevel"/>
    <w:tmpl w:val="D8D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475D12"/>
    <w:multiLevelType w:val="multilevel"/>
    <w:tmpl w:val="B100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9259C6"/>
    <w:multiLevelType w:val="multilevel"/>
    <w:tmpl w:val="96EA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1F44BE8"/>
    <w:multiLevelType w:val="multilevel"/>
    <w:tmpl w:val="7634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2C0649A"/>
    <w:multiLevelType w:val="multilevel"/>
    <w:tmpl w:val="805CD4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4580359"/>
    <w:multiLevelType w:val="multilevel"/>
    <w:tmpl w:val="499C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7007E4"/>
    <w:multiLevelType w:val="multilevel"/>
    <w:tmpl w:val="B0C4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5793BD2"/>
    <w:multiLevelType w:val="multilevel"/>
    <w:tmpl w:val="494C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263E92"/>
    <w:multiLevelType w:val="multilevel"/>
    <w:tmpl w:val="7342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A41A8D"/>
    <w:multiLevelType w:val="multilevel"/>
    <w:tmpl w:val="6D502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BC72AC4"/>
    <w:multiLevelType w:val="multilevel"/>
    <w:tmpl w:val="949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767612"/>
    <w:multiLevelType w:val="multilevel"/>
    <w:tmpl w:val="B6E2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332825"/>
    <w:multiLevelType w:val="multilevel"/>
    <w:tmpl w:val="8DBCF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57780B"/>
    <w:multiLevelType w:val="multilevel"/>
    <w:tmpl w:val="1A60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634FC6"/>
    <w:multiLevelType w:val="multilevel"/>
    <w:tmpl w:val="6CBC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6F3D58"/>
    <w:multiLevelType w:val="multilevel"/>
    <w:tmpl w:val="3C34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89151E"/>
    <w:multiLevelType w:val="multilevel"/>
    <w:tmpl w:val="85081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72D0837"/>
    <w:multiLevelType w:val="multilevel"/>
    <w:tmpl w:val="CAA8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74056C5"/>
    <w:multiLevelType w:val="multilevel"/>
    <w:tmpl w:val="0770A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8374EA5"/>
    <w:multiLevelType w:val="multilevel"/>
    <w:tmpl w:val="B2CC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8821AD1"/>
    <w:multiLevelType w:val="multilevel"/>
    <w:tmpl w:val="094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A9D60E6"/>
    <w:multiLevelType w:val="multilevel"/>
    <w:tmpl w:val="2D76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B9A3BDA"/>
    <w:multiLevelType w:val="multilevel"/>
    <w:tmpl w:val="C828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BE505E3"/>
    <w:multiLevelType w:val="multilevel"/>
    <w:tmpl w:val="10F2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CB36814"/>
    <w:multiLevelType w:val="multilevel"/>
    <w:tmpl w:val="5D7CC0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D094EC2"/>
    <w:multiLevelType w:val="multilevel"/>
    <w:tmpl w:val="5034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25356F"/>
    <w:multiLevelType w:val="multilevel"/>
    <w:tmpl w:val="67EA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FC82614"/>
    <w:multiLevelType w:val="multilevel"/>
    <w:tmpl w:val="25C4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E94D80"/>
    <w:multiLevelType w:val="multilevel"/>
    <w:tmpl w:val="E164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24929D6"/>
    <w:multiLevelType w:val="multilevel"/>
    <w:tmpl w:val="6DEA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27A0FB8"/>
    <w:multiLevelType w:val="multilevel"/>
    <w:tmpl w:val="9688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3443EBD"/>
    <w:multiLevelType w:val="multilevel"/>
    <w:tmpl w:val="49FA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54271A"/>
    <w:multiLevelType w:val="multilevel"/>
    <w:tmpl w:val="9A5E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7B06C29"/>
    <w:multiLevelType w:val="multilevel"/>
    <w:tmpl w:val="58CA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87D16AD"/>
    <w:multiLevelType w:val="multilevel"/>
    <w:tmpl w:val="2FB4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8CE45E6"/>
    <w:multiLevelType w:val="multilevel"/>
    <w:tmpl w:val="7E1C9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4959245C"/>
    <w:multiLevelType w:val="multilevel"/>
    <w:tmpl w:val="4D06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D4049E8"/>
    <w:multiLevelType w:val="multilevel"/>
    <w:tmpl w:val="13B6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DEC16E3"/>
    <w:multiLevelType w:val="multilevel"/>
    <w:tmpl w:val="687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FDA3566"/>
    <w:multiLevelType w:val="multilevel"/>
    <w:tmpl w:val="AFD2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3006ED7"/>
    <w:multiLevelType w:val="multilevel"/>
    <w:tmpl w:val="FA42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39D7FF9"/>
    <w:multiLevelType w:val="multilevel"/>
    <w:tmpl w:val="7442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42B3B99"/>
    <w:multiLevelType w:val="multilevel"/>
    <w:tmpl w:val="4BA2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4394EDB"/>
    <w:multiLevelType w:val="multilevel"/>
    <w:tmpl w:val="E7B6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47D74A7"/>
    <w:multiLevelType w:val="multilevel"/>
    <w:tmpl w:val="03A8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8A62F68"/>
    <w:multiLevelType w:val="multilevel"/>
    <w:tmpl w:val="CCBE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28C680F"/>
    <w:multiLevelType w:val="multilevel"/>
    <w:tmpl w:val="981C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A22702"/>
    <w:multiLevelType w:val="multilevel"/>
    <w:tmpl w:val="493E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2E83478"/>
    <w:multiLevelType w:val="multilevel"/>
    <w:tmpl w:val="173E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50B122C"/>
    <w:multiLevelType w:val="multilevel"/>
    <w:tmpl w:val="CED8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5826DD3"/>
    <w:multiLevelType w:val="multilevel"/>
    <w:tmpl w:val="EC3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5A9468A"/>
    <w:multiLevelType w:val="multilevel"/>
    <w:tmpl w:val="A260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769759E"/>
    <w:multiLevelType w:val="multilevel"/>
    <w:tmpl w:val="E10E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76D094E"/>
    <w:multiLevelType w:val="multilevel"/>
    <w:tmpl w:val="6656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8320FBB"/>
    <w:multiLevelType w:val="multilevel"/>
    <w:tmpl w:val="3E5E1B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DD35F6"/>
    <w:multiLevelType w:val="multilevel"/>
    <w:tmpl w:val="9B34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9215647"/>
    <w:multiLevelType w:val="multilevel"/>
    <w:tmpl w:val="6BB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AD07642"/>
    <w:multiLevelType w:val="multilevel"/>
    <w:tmpl w:val="3538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C2C2368"/>
    <w:multiLevelType w:val="multilevel"/>
    <w:tmpl w:val="1888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01236B7"/>
    <w:multiLevelType w:val="multilevel"/>
    <w:tmpl w:val="A35C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0925488"/>
    <w:multiLevelType w:val="multilevel"/>
    <w:tmpl w:val="5FEE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4AC40E1"/>
    <w:multiLevelType w:val="multilevel"/>
    <w:tmpl w:val="714254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75482504"/>
    <w:multiLevelType w:val="multilevel"/>
    <w:tmpl w:val="8F1A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97314FD"/>
    <w:multiLevelType w:val="multilevel"/>
    <w:tmpl w:val="13CCCB50"/>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7" w15:restartNumberingAfterBreak="0">
    <w:nsid w:val="7BEE25F4"/>
    <w:multiLevelType w:val="multilevel"/>
    <w:tmpl w:val="7744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1D4775"/>
    <w:multiLevelType w:val="multilevel"/>
    <w:tmpl w:val="325A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DD774E3"/>
    <w:multiLevelType w:val="multilevel"/>
    <w:tmpl w:val="D576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EEA2311"/>
    <w:multiLevelType w:val="multilevel"/>
    <w:tmpl w:val="E4F8B0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63142550">
    <w:abstractNumId w:val="26"/>
  </w:num>
  <w:num w:numId="2" w16cid:durableId="597906984">
    <w:abstractNumId w:val="52"/>
  </w:num>
  <w:num w:numId="3" w16cid:durableId="1988241643">
    <w:abstractNumId w:val="10"/>
  </w:num>
  <w:num w:numId="4" w16cid:durableId="511722036">
    <w:abstractNumId w:val="43"/>
  </w:num>
  <w:num w:numId="5" w16cid:durableId="1328749819">
    <w:abstractNumId w:val="23"/>
  </w:num>
  <w:num w:numId="6" w16cid:durableId="1004824212">
    <w:abstractNumId w:val="41"/>
  </w:num>
  <w:num w:numId="7" w16cid:durableId="533931262">
    <w:abstractNumId w:val="60"/>
  </w:num>
  <w:num w:numId="8" w16cid:durableId="1909144057">
    <w:abstractNumId w:val="37"/>
  </w:num>
  <w:num w:numId="9" w16cid:durableId="840395662">
    <w:abstractNumId w:val="35"/>
  </w:num>
  <w:num w:numId="10" w16cid:durableId="1597011931">
    <w:abstractNumId w:val="19"/>
  </w:num>
  <w:num w:numId="11" w16cid:durableId="2026129043">
    <w:abstractNumId w:val="77"/>
  </w:num>
  <w:num w:numId="12" w16cid:durableId="1183737840">
    <w:abstractNumId w:val="66"/>
  </w:num>
  <w:num w:numId="13" w16cid:durableId="1379473119">
    <w:abstractNumId w:val="72"/>
  </w:num>
  <w:num w:numId="14" w16cid:durableId="163129217">
    <w:abstractNumId w:val="51"/>
  </w:num>
  <w:num w:numId="15" w16cid:durableId="1336105728">
    <w:abstractNumId w:val="31"/>
  </w:num>
  <w:num w:numId="16" w16cid:durableId="1051539264">
    <w:abstractNumId w:val="16"/>
  </w:num>
  <w:num w:numId="17" w16cid:durableId="312106642">
    <w:abstractNumId w:val="62"/>
  </w:num>
  <w:num w:numId="18" w16cid:durableId="266545358">
    <w:abstractNumId w:val="55"/>
  </w:num>
  <w:num w:numId="19" w16cid:durableId="399254106">
    <w:abstractNumId w:val="15"/>
  </w:num>
  <w:num w:numId="20" w16cid:durableId="315576641">
    <w:abstractNumId w:val="67"/>
  </w:num>
  <w:num w:numId="21" w16cid:durableId="88938607">
    <w:abstractNumId w:val="87"/>
  </w:num>
  <w:num w:numId="22" w16cid:durableId="463163219">
    <w:abstractNumId w:val="44"/>
  </w:num>
  <w:num w:numId="23" w16cid:durableId="1394355111">
    <w:abstractNumId w:val="49"/>
  </w:num>
  <w:num w:numId="24" w16cid:durableId="155003441">
    <w:abstractNumId w:val="11"/>
  </w:num>
  <w:num w:numId="25" w16cid:durableId="320692511">
    <w:abstractNumId w:val="73"/>
  </w:num>
  <w:num w:numId="26" w16cid:durableId="1019892159">
    <w:abstractNumId w:val="68"/>
  </w:num>
  <w:num w:numId="27" w16cid:durableId="1891070601">
    <w:abstractNumId w:val="25"/>
  </w:num>
  <w:num w:numId="28" w16cid:durableId="1000084193">
    <w:abstractNumId w:val="13"/>
  </w:num>
  <w:num w:numId="29" w16cid:durableId="1953508803">
    <w:abstractNumId w:val="40"/>
  </w:num>
  <w:num w:numId="30" w16cid:durableId="1524787817">
    <w:abstractNumId w:val="88"/>
  </w:num>
  <w:num w:numId="31" w16cid:durableId="1988896863">
    <w:abstractNumId w:val="74"/>
  </w:num>
  <w:num w:numId="32" w16cid:durableId="323899781">
    <w:abstractNumId w:val="7"/>
  </w:num>
  <w:num w:numId="33" w16cid:durableId="2114011784">
    <w:abstractNumId w:val="83"/>
  </w:num>
  <w:num w:numId="34" w16cid:durableId="2005425281">
    <w:abstractNumId w:val="28"/>
  </w:num>
  <w:num w:numId="35" w16cid:durableId="1331912043">
    <w:abstractNumId w:val="1"/>
  </w:num>
  <w:num w:numId="36" w16cid:durableId="852836561">
    <w:abstractNumId w:val="14"/>
  </w:num>
  <w:num w:numId="37" w16cid:durableId="1584335700">
    <w:abstractNumId w:val="46"/>
  </w:num>
  <w:num w:numId="38" w16cid:durableId="1431704325">
    <w:abstractNumId w:val="53"/>
  </w:num>
  <w:num w:numId="39" w16cid:durableId="534581098">
    <w:abstractNumId w:val="2"/>
  </w:num>
  <w:num w:numId="40" w16cid:durableId="1582179917">
    <w:abstractNumId w:val="39"/>
  </w:num>
  <w:num w:numId="41" w16cid:durableId="785664438">
    <w:abstractNumId w:val="69"/>
  </w:num>
  <w:num w:numId="42" w16cid:durableId="1052115443">
    <w:abstractNumId w:val="29"/>
  </w:num>
  <w:num w:numId="43" w16cid:durableId="987975896">
    <w:abstractNumId w:val="61"/>
  </w:num>
  <w:num w:numId="44" w16cid:durableId="897017716">
    <w:abstractNumId w:val="81"/>
  </w:num>
  <w:num w:numId="45" w16cid:durableId="2035423813">
    <w:abstractNumId w:val="75"/>
  </w:num>
  <w:num w:numId="46" w16cid:durableId="206914044">
    <w:abstractNumId w:val="4"/>
  </w:num>
  <w:num w:numId="47" w16cid:durableId="234632448">
    <w:abstractNumId w:val="27"/>
  </w:num>
  <w:num w:numId="48" w16cid:durableId="2049136810">
    <w:abstractNumId w:val="32"/>
  </w:num>
  <w:num w:numId="49" w16cid:durableId="636951358">
    <w:abstractNumId w:val="58"/>
  </w:num>
  <w:num w:numId="50" w16cid:durableId="250048000">
    <w:abstractNumId w:val="90"/>
  </w:num>
  <w:num w:numId="51" w16cid:durableId="1658682071">
    <w:abstractNumId w:val="8"/>
  </w:num>
  <w:num w:numId="52" w16cid:durableId="919680498">
    <w:abstractNumId w:val="84"/>
  </w:num>
  <w:num w:numId="53" w16cid:durableId="1616517790">
    <w:abstractNumId w:val="48"/>
  </w:num>
  <w:num w:numId="54" w16cid:durableId="1180583362">
    <w:abstractNumId w:val="42"/>
  </w:num>
  <w:num w:numId="55" w16cid:durableId="615873006">
    <w:abstractNumId w:val="59"/>
  </w:num>
  <w:num w:numId="56" w16cid:durableId="1867669058">
    <w:abstractNumId w:val="63"/>
  </w:num>
  <w:num w:numId="57" w16cid:durableId="2081519526">
    <w:abstractNumId w:val="50"/>
  </w:num>
  <w:num w:numId="58" w16cid:durableId="916672867">
    <w:abstractNumId w:val="78"/>
  </w:num>
  <w:num w:numId="59" w16cid:durableId="1754082445">
    <w:abstractNumId w:val="85"/>
  </w:num>
  <w:num w:numId="60" w16cid:durableId="442309764">
    <w:abstractNumId w:val="22"/>
  </w:num>
  <w:num w:numId="61" w16cid:durableId="1078287789">
    <w:abstractNumId w:val="80"/>
  </w:num>
  <w:num w:numId="62" w16cid:durableId="1871650391">
    <w:abstractNumId w:val="12"/>
  </w:num>
  <w:num w:numId="63" w16cid:durableId="1931310927">
    <w:abstractNumId w:val="89"/>
  </w:num>
  <w:num w:numId="64" w16cid:durableId="1278025886">
    <w:abstractNumId w:val="82"/>
  </w:num>
  <w:num w:numId="65" w16cid:durableId="1290864231">
    <w:abstractNumId w:val="0"/>
  </w:num>
  <w:num w:numId="66" w16cid:durableId="1382097025">
    <w:abstractNumId w:val="5"/>
  </w:num>
  <w:num w:numId="67" w16cid:durableId="983662272">
    <w:abstractNumId w:val="18"/>
  </w:num>
  <w:num w:numId="68" w16cid:durableId="1658076125">
    <w:abstractNumId w:val="36"/>
  </w:num>
  <w:num w:numId="69" w16cid:durableId="1444224444">
    <w:abstractNumId w:val="54"/>
  </w:num>
  <w:num w:numId="70" w16cid:durableId="1852260692">
    <w:abstractNumId w:val="30"/>
  </w:num>
  <w:num w:numId="71" w16cid:durableId="1952591607">
    <w:abstractNumId w:val="76"/>
  </w:num>
  <w:num w:numId="72" w16cid:durableId="1923444804">
    <w:abstractNumId w:val="3"/>
  </w:num>
  <w:num w:numId="73" w16cid:durableId="1677882884">
    <w:abstractNumId w:val="33"/>
  </w:num>
  <w:num w:numId="74" w16cid:durableId="1668750765">
    <w:abstractNumId w:val="9"/>
  </w:num>
  <w:num w:numId="75" w16cid:durableId="1566376530">
    <w:abstractNumId w:val="17"/>
  </w:num>
  <w:num w:numId="76" w16cid:durableId="602811406">
    <w:abstractNumId w:val="45"/>
  </w:num>
  <w:num w:numId="77" w16cid:durableId="880093494">
    <w:abstractNumId w:val="20"/>
  </w:num>
  <w:num w:numId="78" w16cid:durableId="672609290">
    <w:abstractNumId w:val="24"/>
  </w:num>
  <w:num w:numId="79" w16cid:durableId="1377587068">
    <w:abstractNumId w:val="21"/>
  </w:num>
  <w:num w:numId="80" w16cid:durableId="1751347766">
    <w:abstractNumId w:val="79"/>
  </w:num>
  <w:num w:numId="81" w16cid:durableId="621108425">
    <w:abstractNumId w:val="6"/>
  </w:num>
  <w:num w:numId="82" w16cid:durableId="894044071">
    <w:abstractNumId w:val="38"/>
  </w:num>
  <w:num w:numId="83" w16cid:durableId="577520584">
    <w:abstractNumId w:val="34"/>
  </w:num>
  <w:num w:numId="84" w16cid:durableId="401488578">
    <w:abstractNumId w:val="71"/>
  </w:num>
  <w:num w:numId="85" w16cid:durableId="262303083">
    <w:abstractNumId w:val="65"/>
  </w:num>
  <w:num w:numId="86" w16cid:durableId="1259213108">
    <w:abstractNumId w:val="64"/>
  </w:num>
  <w:num w:numId="87" w16cid:durableId="1887764689">
    <w:abstractNumId w:val="57"/>
  </w:num>
  <w:num w:numId="88" w16cid:durableId="2001033756">
    <w:abstractNumId w:val="70"/>
  </w:num>
  <w:num w:numId="89" w16cid:durableId="465584778">
    <w:abstractNumId w:val="56"/>
  </w:num>
  <w:num w:numId="90" w16cid:durableId="1128662823">
    <w:abstractNumId w:val="86"/>
  </w:num>
  <w:num w:numId="91" w16cid:durableId="1275096932">
    <w:abstractNumId w:val="4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CB"/>
    <w:rsid w:val="0009423C"/>
    <w:rsid w:val="003150B6"/>
    <w:rsid w:val="003159DB"/>
    <w:rsid w:val="0033124E"/>
    <w:rsid w:val="00345AA1"/>
    <w:rsid w:val="0039503B"/>
    <w:rsid w:val="003C0997"/>
    <w:rsid w:val="00471355"/>
    <w:rsid w:val="00482EA3"/>
    <w:rsid w:val="00540376"/>
    <w:rsid w:val="005E4DCB"/>
    <w:rsid w:val="00663CBA"/>
    <w:rsid w:val="00697D90"/>
    <w:rsid w:val="006B5162"/>
    <w:rsid w:val="0077742A"/>
    <w:rsid w:val="007E5734"/>
    <w:rsid w:val="00803FBD"/>
    <w:rsid w:val="00822455"/>
    <w:rsid w:val="00840431"/>
    <w:rsid w:val="008720BF"/>
    <w:rsid w:val="008A4532"/>
    <w:rsid w:val="0095077D"/>
    <w:rsid w:val="00A7658E"/>
    <w:rsid w:val="00A953FE"/>
    <w:rsid w:val="00AC7CEC"/>
    <w:rsid w:val="00B30E71"/>
    <w:rsid w:val="00B62DB3"/>
    <w:rsid w:val="00BF0AAB"/>
    <w:rsid w:val="00C3542B"/>
    <w:rsid w:val="00C577DF"/>
    <w:rsid w:val="00CA71A6"/>
    <w:rsid w:val="00CF65CB"/>
    <w:rsid w:val="00DA7D24"/>
    <w:rsid w:val="00E02929"/>
    <w:rsid w:val="00E73659"/>
    <w:rsid w:val="00EA35E3"/>
    <w:rsid w:val="00FF1B2C"/>
    <w:rsid w:val="00FF44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151D"/>
  <w15:chartTrackingRefBased/>
  <w15:docId w15:val="{F36CD4B4-27E2-46AA-9DF2-343358A8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E4DC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5E4DC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5E4DCB"/>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5E4DCB"/>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5E4DCB"/>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5E4DC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E4DC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E4DC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E4DC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E4DCB"/>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5E4DCB"/>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5E4DCB"/>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5E4DCB"/>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5E4DCB"/>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5E4DC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E4DC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E4DC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E4DC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E4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E4DC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E4DC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E4DC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E4DCB"/>
    <w:pPr>
      <w:spacing w:before="160"/>
      <w:jc w:val="center"/>
    </w:pPr>
    <w:rPr>
      <w:i/>
      <w:iCs/>
      <w:color w:val="404040" w:themeColor="text1" w:themeTint="BF"/>
    </w:rPr>
  </w:style>
  <w:style w:type="character" w:customStyle="1" w:styleId="TsitaatMrk">
    <w:name w:val="Tsitaat Märk"/>
    <w:basedOn w:val="Liguvaikefont"/>
    <w:link w:val="Tsitaat"/>
    <w:uiPriority w:val="29"/>
    <w:rsid w:val="005E4DCB"/>
    <w:rPr>
      <w:i/>
      <w:iCs/>
      <w:color w:val="404040" w:themeColor="text1" w:themeTint="BF"/>
    </w:rPr>
  </w:style>
  <w:style w:type="paragraph" w:styleId="Loendilik">
    <w:name w:val="List Paragraph"/>
    <w:basedOn w:val="Normaallaad"/>
    <w:uiPriority w:val="34"/>
    <w:qFormat/>
    <w:rsid w:val="005E4DCB"/>
    <w:pPr>
      <w:ind w:left="720"/>
      <w:contextualSpacing/>
    </w:pPr>
  </w:style>
  <w:style w:type="character" w:styleId="Selgeltmrgatavrhutus">
    <w:name w:val="Intense Emphasis"/>
    <w:basedOn w:val="Liguvaikefont"/>
    <w:uiPriority w:val="21"/>
    <w:qFormat/>
    <w:rsid w:val="005E4DCB"/>
    <w:rPr>
      <w:i/>
      <w:iCs/>
      <w:color w:val="2E74B5" w:themeColor="accent1" w:themeShade="BF"/>
    </w:rPr>
  </w:style>
  <w:style w:type="paragraph" w:styleId="Selgeltmrgatavtsitaat">
    <w:name w:val="Intense Quote"/>
    <w:basedOn w:val="Normaallaad"/>
    <w:next w:val="Normaallaad"/>
    <w:link w:val="SelgeltmrgatavtsitaatMrk"/>
    <w:uiPriority w:val="30"/>
    <w:qFormat/>
    <w:rsid w:val="005E4DC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5E4DCB"/>
    <w:rPr>
      <w:i/>
      <w:iCs/>
      <w:color w:val="2E74B5" w:themeColor="accent1" w:themeShade="BF"/>
    </w:rPr>
  </w:style>
  <w:style w:type="character" w:styleId="Selgeltmrgatavviide">
    <w:name w:val="Intense Reference"/>
    <w:basedOn w:val="Liguvaikefont"/>
    <w:uiPriority w:val="32"/>
    <w:qFormat/>
    <w:rsid w:val="005E4DCB"/>
    <w:rPr>
      <w:b/>
      <w:bCs/>
      <w:smallCaps/>
      <w:color w:val="2E74B5" w:themeColor="accent1" w:themeShade="BF"/>
      <w:spacing w:val="5"/>
    </w:rPr>
  </w:style>
  <w:style w:type="character" w:styleId="Kommentaariviide">
    <w:name w:val="annotation reference"/>
    <w:basedOn w:val="Liguvaikefont"/>
    <w:uiPriority w:val="99"/>
    <w:semiHidden/>
    <w:unhideWhenUsed/>
    <w:rsid w:val="00EA35E3"/>
    <w:rPr>
      <w:sz w:val="16"/>
      <w:szCs w:val="16"/>
    </w:rPr>
  </w:style>
  <w:style w:type="paragraph" w:styleId="Kommentaaritekst">
    <w:name w:val="annotation text"/>
    <w:basedOn w:val="Normaallaad"/>
    <w:link w:val="KommentaaritekstMrk"/>
    <w:uiPriority w:val="99"/>
    <w:unhideWhenUsed/>
    <w:rsid w:val="00EA35E3"/>
    <w:pPr>
      <w:spacing w:line="240" w:lineRule="auto"/>
    </w:pPr>
    <w:rPr>
      <w:sz w:val="20"/>
      <w:szCs w:val="20"/>
    </w:rPr>
  </w:style>
  <w:style w:type="character" w:customStyle="1" w:styleId="KommentaaritekstMrk">
    <w:name w:val="Kommentaari tekst Märk"/>
    <w:basedOn w:val="Liguvaikefont"/>
    <w:link w:val="Kommentaaritekst"/>
    <w:uiPriority w:val="99"/>
    <w:rsid w:val="00EA35E3"/>
    <w:rPr>
      <w:sz w:val="20"/>
      <w:szCs w:val="20"/>
    </w:rPr>
  </w:style>
  <w:style w:type="paragraph" w:styleId="Kommentaariteema">
    <w:name w:val="annotation subject"/>
    <w:basedOn w:val="Kommentaaritekst"/>
    <w:next w:val="Kommentaaritekst"/>
    <w:link w:val="KommentaariteemaMrk"/>
    <w:uiPriority w:val="99"/>
    <w:semiHidden/>
    <w:unhideWhenUsed/>
    <w:rsid w:val="00EA35E3"/>
    <w:rPr>
      <w:b/>
      <w:bCs/>
    </w:rPr>
  </w:style>
  <w:style w:type="character" w:customStyle="1" w:styleId="KommentaariteemaMrk">
    <w:name w:val="Kommentaari teema Märk"/>
    <w:basedOn w:val="KommentaaritekstMrk"/>
    <w:link w:val="Kommentaariteema"/>
    <w:uiPriority w:val="99"/>
    <w:semiHidden/>
    <w:rsid w:val="00EA35E3"/>
    <w:rPr>
      <w:b/>
      <w:bCs/>
      <w:sz w:val="20"/>
      <w:szCs w:val="20"/>
    </w:rPr>
  </w:style>
  <w:style w:type="character" w:styleId="Hperlink">
    <w:name w:val="Hyperlink"/>
    <w:basedOn w:val="Liguvaikefont"/>
    <w:uiPriority w:val="99"/>
    <w:unhideWhenUsed/>
    <w:rsid w:val="0033124E"/>
    <w:rPr>
      <w:color w:val="0563C1" w:themeColor="hyperlink"/>
      <w:u w:val="single"/>
    </w:rPr>
  </w:style>
  <w:style w:type="character" w:styleId="Klastatudhperlink">
    <w:name w:val="FollowedHyperlink"/>
    <w:basedOn w:val="Liguvaikefont"/>
    <w:uiPriority w:val="99"/>
    <w:semiHidden/>
    <w:unhideWhenUsed/>
    <w:rsid w:val="003312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34738">
      <w:bodyDiv w:val="1"/>
      <w:marLeft w:val="0"/>
      <w:marRight w:val="0"/>
      <w:marTop w:val="0"/>
      <w:marBottom w:val="0"/>
      <w:divBdr>
        <w:top w:val="none" w:sz="0" w:space="0" w:color="auto"/>
        <w:left w:val="none" w:sz="0" w:space="0" w:color="auto"/>
        <w:bottom w:val="none" w:sz="0" w:space="0" w:color="auto"/>
        <w:right w:val="none" w:sz="0" w:space="0" w:color="auto"/>
      </w:divBdr>
      <w:divsChild>
        <w:div w:id="977346817">
          <w:marLeft w:val="0"/>
          <w:marRight w:val="0"/>
          <w:marTop w:val="0"/>
          <w:marBottom w:val="0"/>
          <w:divBdr>
            <w:top w:val="none" w:sz="0" w:space="0" w:color="auto"/>
            <w:left w:val="none" w:sz="0" w:space="0" w:color="auto"/>
            <w:bottom w:val="none" w:sz="0" w:space="0" w:color="auto"/>
            <w:right w:val="none" w:sz="0" w:space="0" w:color="auto"/>
          </w:divBdr>
        </w:div>
        <w:div w:id="774524196">
          <w:marLeft w:val="0"/>
          <w:marRight w:val="0"/>
          <w:marTop w:val="0"/>
          <w:marBottom w:val="0"/>
          <w:divBdr>
            <w:top w:val="none" w:sz="0" w:space="0" w:color="auto"/>
            <w:left w:val="none" w:sz="0" w:space="0" w:color="auto"/>
            <w:bottom w:val="none" w:sz="0" w:space="0" w:color="auto"/>
            <w:right w:val="none" w:sz="0" w:space="0" w:color="auto"/>
          </w:divBdr>
        </w:div>
        <w:div w:id="162354331">
          <w:marLeft w:val="0"/>
          <w:marRight w:val="0"/>
          <w:marTop w:val="0"/>
          <w:marBottom w:val="0"/>
          <w:divBdr>
            <w:top w:val="none" w:sz="0" w:space="0" w:color="auto"/>
            <w:left w:val="none" w:sz="0" w:space="0" w:color="auto"/>
            <w:bottom w:val="none" w:sz="0" w:space="0" w:color="auto"/>
            <w:right w:val="none" w:sz="0" w:space="0" w:color="auto"/>
          </w:divBdr>
        </w:div>
        <w:div w:id="1585337921">
          <w:marLeft w:val="0"/>
          <w:marRight w:val="0"/>
          <w:marTop w:val="0"/>
          <w:marBottom w:val="0"/>
          <w:divBdr>
            <w:top w:val="none" w:sz="0" w:space="0" w:color="auto"/>
            <w:left w:val="none" w:sz="0" w:space="0" w:color="auto"/>
            <w:bottom w:val="none" w:sz="0" w:space="0" w:color="auto"/>
            <w:right w:val="none" w:sz="0" w:space="0" w:color="auto"/>
          </w:divBdr>
        </w:div>
        <w:div w:id="1124543378">
          <w:marLeft w:val="0"/>
          <w:marRight w:val="0"/>
          <w:marTop w:val="0"/>
          <w:marBottom w:val="0"/>
          <w:divBdr>
            <w:top w:val="none" w:sz="0" w:space="0" w:color="auto"/>
            <w:left w:val="none" w:sz="0" w:space="0" w:color="auto"/>
            <w:bottom w:val="none" w:sz="0" w:space="0" w:color="auto"/>
            <w:right w:val="none" w:sz="0" w:space="0" w:color="auto"/>
          </w:divBdr>
        </w:div>
        <w:div w:id="1731491602">
          <w:marLeft w:val="0"/>
          <w:marRight w:val="0"/>
          <w:marTop w:val="0"/>
          <w:marBottom w:val="0"/>
          <w:divBdr>
            <w:top w:val="none" w:sz="0" w:space="0" w:color="auto"/>
            <w:left w:val="none" w:sz="0" w:space="0" w:color="auto"/>
            <w:bottom w:val="none" w:sz="0" w:space="0" w:color="auto"/>
            <w:right w:val="none" w:sz="0" w:space="0" w:color="auto"/>
          </w:divBdr>
        </w:div>
        <w:div w:id="437943413">
          <w:marLeft w:val="0"/>
          <w:marRight w:val="0"/>
          <w:marTop w:val="0"/>
          <w:marBottom w:val="0"/>
          <w:divBdr>
            <w:top w:val="none" w:sz="0" w:space="0" w:color="auto"/>
            <w:left w:val="none" w:sz="0" w:space="0" w:color="auto"/>
            <w:bottom w:val="none" w:sz="0" w:space="0" w:color="auto"/>
            <w:right w:val="none" w:sz="0" w:space="0" w:color="auto"/>
          </w:divBdr>
        </w:div>
        <w:div w:id="596717138">
          <w:marLeft w:val="0"/>
          <w:marRight w:val="0"/>
          <w:marTop w:val="0"/>
          <w:marBottom w:val="0"/>
          <w:divBdr>
            <w:top w:val="none" w:sz="0" w:space="0" w:color="auto"/>
            <w:left w:val="none" w:sz="0" w:space="0" w:color="auto"/>
            <w:bottom w:val="none" w:sz="0" w:space="0" w:color="auto"/>
            <w:right w:val="none" w:sz="0" w:space="0" w:color="auto"/>
          </w:divBdr>
        </w:div>
        <w:div w:id="511994638">
          <w:marLeft w:val="0"/>
          <w:marRight w:val="0"/>
          <w:marTop w:val="0"/>
          <w:marBottom w:val="0"/>
          <w:divBdr>
            <w:top w:val="none" w:sz="0" w:space="0" w:color="auto"/>
            <w:left w:val="none" w:sz="0" w:space="0" w:color="auto"/>
            <w:bottom w:val="none" w:sz="0" w:space="0" w:color="auto"/>
            <w:right w:val="none" w:sz="0" w:space="0" w:color="auto"/>
          </w:divBdr>
        </w:div>
        <w:div w:id="671299975">
          <w:marLeft w:val="0"/>
          <w:marRight w:val="0"/>
          <w:marTop w:val="0"/>
          <w:marBottom w:val="0"/>
          <w:divBdr>
            <w:top w:val="none" w:sz="0" w:space="0" w:color="auto"/>
            <w:left w:val="none" w:sz="0" w:space="0" w:color="auto"/>
            <w:bottom w:val="none" w:sz="0" w:space="0" w:color="auto"/>
            <w:right w:val="none" w:sz="0" w:space="0" w:color="auto"/>
          </w:divBdr>
        </w:div>
        <w:div w:id="1457017627">
          <w:marLeft w:val="0"/>
          <w:marRight w:val="0"/>
          <w:marTop w:val="30"/>
          <w:marBottom w:val="30"/>
          <w:divBdr>
            <w:top w:val="none" w:sz="0" w:space="0" w:color="auto"/>
            <w:left w:val="none" w:sz="0" w:space="0" w:color="auto"/>
            <w:bottom w:val="none" w:sz="0" w:space="0" w:color="auto"/>
            <w:right w:val="none" w:sz="0" w:space="0" w:color="auto"/>
          </w:divBdr>
          <w:divsChild>
            <w:div w:id="1689480823">
              <w:marLeft w:val="0"/>
              <w:marRight w:val="0"/>
              <w:marTop w:val="0"/>
              <w:marBottom w:val="0"/>
              <w:divBdr>
                <w:top w:val="none" w:sz="0" w:space="0" w:color="auto"/>
                <w:left w:val="none" w:sz="0" w:space="0" w:color="auto"/>
                <w:bottom w:val="none" w:sz="0" w:space="0" w:color="auto"/>
                <w:right w:val="none" w:sz="0" w:space="0" w:color="auto"/>
              </w:divBdr>
              <w:divsChild>
                <w:div w:id="2125541232">
                  <w:marLeft w:val="0"/>
                  <w:marRight w:val="0"/>
                  <w:marTop w:val="0"/>
                  <w:marBottom w:val="0"/>
                  <w:divBdr>
                    <w:top w:val="none" w:sz="0" w:space="0" w:color="auto"/>
                    <w:left w:val="none" w:sz="0" w:space="0" w:color="auto"/>
                    <w:bottom w:val="none" w:sz="0" w:space="0" w:color="auto"/>
                    <w:right w:val="none" w:sz="0" w:space="0" w:color="auto"/>
                  </w:divBdr>
                </w:div>
              </w:divsChild>
            </w:div>
            <w:div w:id="354766610">
              <w:marLeft w:val="0"/>
              <w:marRight w:val="0"/>
              <w:marTop w:val="0"/>
              <w:marBottom w:val="0"/>
              <w:divBdr>
                <w:top w:val="none" w:sz="0" w:space="0" w:color="auto"/>
                <w:left w:val="none" w:sz="0" w:space="0" w:color="auto"/>
                <w:bottom w:val="none" w:sz="0" w:space="0" w:color="auto"/>
                <w:right w:val="none" w:sz="0" w:space="0" w:color="auto"/>
              </w:divBdr>
              <w:divsChild>
                <w:div w:id="1723793739">
                  <w:marLeft w:val="0"/>
                  <w:marRight w:val="0"/>
                  <w:marTop w:val="0"/>
                  <w:marBottom w:val="0"/>
                  <w:divBdr>
                    <w:top w:val="none" w:sz="0" w:space="0" w:color="auto"/>
                    <w:left w:val="none" w:sz="0" w:space="0" w:color="auto"/>
                    <w:bottom w:val="none" w:sz="0" w:space="0" w:color="auto"/>
                    <w:right w:val="none" w:sz="0" w:space="0" w:color="auto"/>
                  </w:divBdr>
                </w:div>
              </w:divsChild>
            </w:div>
            <w:div w:id="765809548">
              <w:marLeft w:val="0"/>
              <w:marRight w:val="0"/>
              <w:marTop w:val="0"/>
              <w:marBottom w:val="0"/>
              <w:divBdr>
                <w:top w:val="none" w:sz="0" w:space="0" w:color="auto"/>
                <w:left w:val="none" w:sz="0" w:space="0" w:color="auto"/>
                <w:bottom w:val="none" w:sz="0" w:space="0" w:color="auto"/>
                <w:right w:val="none" w:sz="0" w:space="0" w:color="auto"/>
              </w:divBdr>
              <w:divsChild>
                <w:div w:id="373046611">
                  <w:marLeft w:val="0"/>
                  <w:marRight w:val="0"/>
                  <w:marTop w:val="0"/>
                  <w:marBottom w:val="0"/>
                  <w:divBdr>
                    <w:top w:val="none" w:sz="0" w:space="0" w:color="auto"/>
                    <w:left w:val="none" w:sz="0" w:space="0" w:color="auto"/>
                    <w:bottom w:val="none" w:sz="0" w:space="0" w:color="auto"/>
                    <w:right w:val="none" w:sz="0" w:space="0" w:color="auto"/>
                  </w:divBdr>
                </w:div>
              </w:divsChild>
            </w:div>
            <w:div w:id="1887372798">
              <w:marLeft w:val="0"/>
              <w:marRight w:val="0"/>
              <w:marTop w:val="0"/>
              <w:marBottom w:val="0"/>
              <w:divBdr>
                <w:top w:val="none" w:sz="0" w:space="0" w:color="auto"/>
                <w:left w:val="none" w:sz="0" w:space="0" w:color="auto"/>
                <w:bottom w:val="none" w:sz="0" w:space="0" w:color="auto"/>
                <w:right w:val="none" w:sz="0" w:space="0" w:color="auto"/>
              </w:divBdr>
              <w:divsChild>
                <w:div w:id="1098713358">
                  <w:marLeft w:val="0"/>
                  <w:marRight w:val="0"/>
                  <w:marTop w:val="0"/>
                  <w:marBottom w:val="0"/>
                  <w:divBdr>
                    <w:top w:val="none" w:sz="0" w:space="0" w:color="auto"/>
                    <w:left w:val="none" w:sz="0" w:space="0" w:color="auto"/>
                    <w:bottom w:val="none" w:sz="0" w:space="0" w:color="auto"/>
                    <w:right w:val="none" w:sz="0" w:space="0" w:color="auto"/>
                  </w:divBdr>
                </w:div>
              </w:divsChild>
            </w:div>
            <w:div w:id="1384794546">
              <w:marLeft w:val="0"/>
              <w:marRight w:val="0"/>
              <w:marTop w:val="0"/>
              <w:marBottom w:val="0"/>
              <w:divBdr>
                <w:top w:val="none" w:sz="0" w:space="0" w:color="auto"/>
                <w:left w:val="none" w:sz="0" w:space="0" w:color="auto"/>
                <w:bottom w:val="none" w:sz="0" w:space="0" w:color="auto"/>
                <w:right w:val="none" w:sz="0" w:space="0" w:color="auto"/>
              </w:divBdr>
              <w:divsChild>
                <w:div w:id="2072076610">
                  <w:marLeft w:val="0"/>
                  <w:marRight w:val="0"/>
                  <w:marTop w:val="0"/>
                  <w:marBottom w:val="0"/>
                  <w:divBdr>
                    <w:top w:val="none" w:sz="0" w:space="0" w:color="auto"/>
                    <w:left w:val="none" w:sz="0" w:space="0" w:color="auto"/>
                    <w:bottom w:val="none" w:sz="0" w:space="0" w:color="auto"/>
                    <w:right w:val="none" w:sz="0" w:space="0" w:color="auto"/>
                  </w:divBdr>
                </w:div>
              </w:divsChild>
            </w:div>
            <w:div w:id="365641957">
              <w:marLeft w:val="0"/>
              <w:marRight w:val="0"/>
              <w:marTop w:val="0"/>
              <w:marBottom w:val="0"/>
              <w:divBdr>
                <w:top w:val="none" w:sz="0" w:space="0" w:color="auto"/>
                <w:left w:val="none" w:sz="0" w:space="0" w:color="auto"/>
                <w:bottom w:val="none" w:sz="0" w:space="0" w:color="auto"/>
                <w:right w:val="none" w:sz="0" w:space="0" w:color="auto"/>
              </w:divBdr>
              <w:divsChild>
                <w:div w:id="1447432621">
                  <w:marLeft w:val="0"/>
                  <w:marRight w:val="0"/>
                  <w:marTop w:val="0"/>
                  <w:marBottom w:val="0"/>
                  <w:divBdr>
                    <w:top w:val="none" w:sz="0" w:space="0" w:color="auto"/>
                    <w:left w:val="none" w:sz="0" w:space="0" w:color="auto"/>
                    <w:bottom w:val="none" w:sz="0" w:space="0" w:color="auto"/>
                    <w:right w:val="none" w:sz="0" w:space="0" w:color="auto"/>
                  </w:divBdr>
                </w:div>
              </w:divsChild>
            </w:div>
            <w:div w:id="1425687769">
              <w:marLeft w:val="0"/>
              <w:marRight w:val="0"/>
              <w:marTop w:val="0"/>
              <w:marBottom w:val="0"/>
              <w:divBdr>
                <w:top w:val="none" w:sz="0" w:space="0" w:color="auto"/>
                <w:left w:val="none" w:sz="0" w:space="0" w:color="auto"/>
                <w:bottom w:val="none" w:sz="0" w:space="0" w:color="auto"/>
                <w:right w:val="none" w:sz="0" w:space="0" w:color="auto"/>
              </w:divBdr>
              <w:divsChild>
                <w:div w:id="796532610">
                  <w:marLeft w:val="0"/>
                  <w:marRight w:val="0"/>
                  <w:marTop w:val="0"/>
                  <w:marBottom w:val="0"/>
                  <w:divBdr>
                    <w:top w:val="none" w:sz="0" w:space="0" w:color="auto"/>
                    <w:left w:val="none" w:sz="0" w:space="0" w:color="auto"/>
                    <w:bottom w:val="none" w:sz="0" w:space="0" w:color="auto"/>
                    <w:right w:val="none" w:sz="0" w:space="0" w:color="auto"/>
                  </w:divBdr>
                </w:div>
              </w:divsChild>
            </w:div>
            <w:div w:id="1975065652">
              <w:marLeft w:val="0"/>
              <w:marRight w:val="0"/>
              <w:marTop w:val="0"/>
              <w:marBottom w:val="0"/>
              <w:divBdr>
                <w:top w:val="none" w:sz="0" w:space="0" w:color="auto"/>
                <w:left w:val="none" w:sz="0" w:space="0" w:color="auto"/>
                <w:bottom w:val="none" w:sz="0" w:space="0" w:color="auto"/>
                <w:right w:val="none" w:sz="0" w:space="0" w:color="auto"/>
              </w:divBdr>
              <w:divsChild>
                <w:div w:id="1291589260">
                  <w:marLeft w:val="0"/>
                  <w:marRight w:val="0"/>
                  <w:marTop w:val="0"/>
                  <w:marBottom w:val="0"/>
                  <w:divBdr>
                    <w:top w:val="none" w:sz="0" w:space="0" w:color="auto"/>
                    <w:left w:val="none" w:sz="0" w:space="0" w:color="auto"/>
                    <w:bottom w:val="none" w:sz="0" w:space="0" w:color="auto"/>
                    <w:right w:val="none" w:sz="0" w:space="0" w:color="auto"/>
                  </w:divBdr>
                </w:div>
              </w:divsChild>
            </w:div>
            <w:div w:id="821193162">
              <w:marLeft w:val="0"/>
              <w:marRight w:val="0"/>
              <w:marTop w:val="0"/>
              <w:marBottom w:val="0"/>
              <w:divBdr>
                <w:top w:val="none" w:sz="0" w:space="0" w:color="auto"/>
                <w:left w:val="none" w:sz="0" w:space="0" w:color="auto"/>
                <w:bottom w:val="none" w:sz="0" w:space="0" w:color="auto"/>
                <w:right w:val="none" w:sz="0" w:space="0" w:color="auto"/>
              </w:divBdr>
              <w:divsChild>
                <w:div w:id="2070567820">
                  <w:marLeft w:val="0"/>
                  <w:marRight w:val="0"/>
                  <w:marTop w:val="0"/>
                  <w:marBottom w:val="0"/>
                  <w:divBdr>
                    <w:top w:val="none" w:sz="0" w:space="0" w:color="auto"/>
                    <w:left w:val="none" w:sz="0" w:space="0" w:color="auto"/>
                    <w:bottom w:val="none" w:sz="0" w:space="0" w:color="auto"/>
                    <w:right w:val="none" w:sz="0" w:space="0" w:color="auto"/>
                  </w:divBdr>
                </w:div>
              </w:divsChild>
            </w:div>
            <w:div w:id="1770736386">
              <w:marLeft w:val="0"/>
              <w:marRight w:val="0"/>
              <w:marTop w:val="0"/>
              <w:marBottom w:val="0"/>
              <w:divBdr>
                <w:top w:val="none" w:sz="0" w:space="0" w:color="auto"/>
                <w:left w:val="none" w:sz="0" w:space="0" w:color="auto"/>
                <w:bottom w:val="none" w:sz="0" w:space="0" w:color="auto"/>
                <w:right w:val="none" w:sz="0" w:space="0" w:color="auto"/>
              </w:divBdr>
              <w:divsChild>
                <w:div w:id="164823990">
                  <w:marLeft w:val="0"/>
                  <w:marRight w:val="0"/>
                  <w:marTop w:val="0"/>
                  <w:marBottom w:val="0"/>
                  <w:divBdr>
                    <w:top w:val="none" w:sz="0" w:space="0" w:color="auto"/>
                    <w:left w:val="none" w:sz="0" w:space="0" w:color="auto"/>
                    <w:bottom w:val="none" w:sz="0" w:space="0" w:color="auto"/>
                    <w:right w:val="none" w:sz="0" w:space="0" w:color="auto"/>
                  </w:divBdr>
                </w:div>
              </w:divsChild>
            </w:div>
            <w:div w:id="1288391758">
              <w:marLeft w:val="0"/>
              <w:marRight w:val="0"/>
              <w:marTop w:val="0"/>
              <w:marBottom w:val="0"/>
              <w:divBdr>
                <w:top w:val="none" w:sz="0" w:space="0" w:color="auto"/>
                <w:left w:val="none" w:sz="0" w:space="0" w:color="auto"/>
                <w:bottom w:val="none" w:sz="0" w:space="0" w:color="auto"/>
                <w:right w:val="none" w:sz="0" w:space="0" w:color="auto"/>
              </w:divBdr>
              <w:divsChild>
                <w:div w:id="836577622">
                  <w:marLeft w:val="0"/>
                  <w:marRight w:val="0"/>
                  <w:marTop w:val="0"/>
                  <w:marBottom w:val="0"/>
                  <w:divBdr>
                    <w:top w:val="none" w:sz="0" w:space="0" w:color="auto"/>
                    <w:left w:val="none" w:sz="0" w:space="0" w:color="auto"/>
                    <w:bottom w:val="none" w:sz="0" w:space="0" w:color="auto"/>
                    <w:right w:val="none" w:sz="0" w:space="0" w:color="auto"/>
                  </w:divBdr>
                </w:div>
              </w:divsChild>
            </w:div>
            <w:div w:id="1698501618">
              <w:marLeft w:val="0"/>
              <w:marRight w:val="0"/>
              <w:marTop w:val="0"/>
              <w:marBottom w:val="0"/>
              <w:divBdr>
                <w:top w:val="none" w:sz="0" w:space="0" w:color="auto"/>
                <w:left w:val="none" w:sz="0" w:space="0" w:color="auto"/>
                <w:bottom w:val="none" w:sz="0" w:space="0" w:color="auto"/>
                <w:right w:val="none" w:sz="0" w:space="0" w:color="auto"/>
              </w:divBdr>
              <w:divsChild>
                <w:div w:id="1720591458">
                  <w:marLeft w:val="0"/>
                  <w:marRight w:val="0"/>
                  <w:marTop w:val="0"/>
                  <w:marBottom w:val="0"/>
                  <w:divBdr>
                    <w:top w:val="none" w:sz="0" w:space="0" w:color="auto"/>
                    <w:left w:val="none" w:sz="0" w:space="0" w:color="auto"/>
                    <w:bottom w:val="none" w:sz="0" w:space="0" w:color="auto"/>
                    <w:right w:val="none" w:sz="0" w:space="0" w:color="auto"/>
                  </w:divBdr>
                </w:div>
              </w:divsChild>
            </w:div>
            <w:div w:id="1793284909">
              <w:marLeft w:val="0"/>
              <w:marRight w:val="0"/>
              <w:marTop w:val="0"/>
              <w:marBottom w:val="0"/>
              <w:divBdr>
                <w:top w:val="none" w:sz="0" w:space="0" w:color="auto"/>
                <w:left w:val="none" w:sz="0" w:space="0" w:color="auto"/>
                <w:bottom w:val="none" w:sz="0" w:space="0" w:color="auto"/>
                <w:right w:val="none" w:sz="0" w:space="0" w:color="auto"/>
              </w:divBdr>
              <w:divsChild>
                <w:div w:id="1159033637">
                  <w:marLeft w:val="0"/>
                  <w:marRight w:val="0"/>
                  <w:marTop w:val="0"/>
                  <w:marBottom w:val="0"/>
                  <w:divBdr>
                    <w:top w:val="none" w:sz="0" w:space="0" w:color="auto"/>
                    <w:left w:val="none" w:sz="0" w:space="0" w:color="auto"/>
                    <w:bottom w:val="none" w:sz="0" w:space="0" w:color="auto"/>
                    <w:right w:val="none" w:sz="0" w:space="0" w:color="auto"/>
                  </w:divBdr>
                </w:div>
              </w:divsChild>
            </w:div>
            <w:div w:id="280648668">
              <w:marLeft w:val="0"/>
              <w:marRight w:val="0"/>
              <w:marTop w:val="0"/>
              <w:marBottom w:val="0"/>
              <w:divBdr>
                <w:top w:val="none" w:sz="0" w:space="0" w:color="auto"/>
                <w:left w:val="none" w:sz="0" w:space="0" w:color="auto"/>
                <w:bottom w:val="none" w:sz="0" w:space="0" w:color="auto"/>
                <w:right w:val="none" w:sz="0" w:space="0" w:color="auto"/>
              </w:divBdr>
              <w:divsChild>
                <w:div w:id="1595631560">
                  <w:marLeft w:val="0"/>
                  <w:marRight w:val="0"/>
                  <w:marTop w:val="0"/>
                  <w:marBottom w:val="0"/>
                  <w:divBdr>
                    <w:top w:val="none" w:sz="0" w:space="0" w:color="auto"/>
                    <w:left w:val="none" w:sz="0" w:space="0" w:color="auto"/>
                    <w:bottom w:val="none" w:sz="0" w:space="0" w:color="auto"/>
                    <w:right w:val="none" w:sz="0" w:space="0" w:color="auto"/>
                  </w:divBdr>
                </w:div>
              </w:divsChild>
            </w:div>
            <w:div w:id="346251707">
              <w:marLeft w:val="0"/>
              <w:marRight w:val="0"/>
              <w:marTop w:val="0"/>
              <w:marBottom w:val="0"/>
              <w:divBdr>
                <w:top w:val="none" w:sz="0" w:space="0" w:color="auto"/>
                <w:left w:val="none" w:sz="0" w:space="0" w:color="auto"/>
                <w:bottom w:val="none" w:sz="0" w:space="0" w:color="auto"/>
                <w:right w:val="none" w:sz="0" w:space="0" w:color="auto"/>
              </w:divBdr>
              <w:divsChild>
                <w:div w:id="615598689">
                  <w:marLeft w:val="0"/>
                  <w:marRight w:val="0"/>
                  <w:marTop w:val="0"/>
                  <w:marBottom w:val="0"/>
                  <w:divBdr>
                    <w:top w:val="none" w:sz="0" w:space="0" w:color="auto"/>
                    <w:left w:val="none" w:sz="0" w:space="0" w:color="auto"/>
                    <w:bottom w:val="none" w:sz="0" w:space="0" w:color="auto"/>
                    <w:right w:val="none" w:sz="0" w:space="0" w:color="auto"/>
                  </w:divBdr>
                </w:div>
              </w:divsChild>
            </w:div>
            <w:div w:id="1842426531">
              <w:marLeft w:val="0"/>
              <w:marRight w:val="0"/>
              <w:marTop w:val="0"/>
              <w:marBottom w:val="0"/>
              <w:divBdr>
                <w:top w:val="none" w:sz="0" w:space="0" w:color="auto"/>
                <w:left w:val="none" w:sz="0" w:space="0" w:color="auto"/>
                <w:bottom w:val="none" w:sz="0" w:space="0" w:color="auto"/>
                <w:right w:val="none" w:sz="0" w:space="0" w:color="auto"/>
              </w:divBdr>
              <w:divsChild>
                <w:div w:id="1458599190">
                  <w:marLeft w:val="0"/>
                  <w:marRight w:val="0"/>
                  <w:marTop w:val="0"/>
                  <w:marBottom w:val="0"/>
                  <w:divBdr>
                    <w:top w:val="none" w:sz="0" w:space="0" w:color="auto"/>
                    <w:left w:val="none" w:sz="0" w:space="0" w:color="auto"/>
                    <w:bottom w:val="none" w:sz="0" w:space="0" w:color="auto"/>
                    <w:right w:val="none" w:sz="0" w:space="0" w:color="auto"/>
                  </w:divBdr>
                </w:div>
              </w:divsChild>
            </w:div>
            <w:div w:id="1292980206">
              <w:marLeft w:val="0"/>
              <w:marRight w:val="0"/>
              <w:marTop w:val="0"/>
              <w:marBottom w:val="0"/>
              <w:divBdr>
                <w:top w:val="none" w:sz="0" w:space="0" w:color="auto"/>
                <w:left w:val="none" w:sz="0" w:space="0" w:color="auto"/>
                <w:bottom w:val="none" w:sz="0" w:space="0" w:color="auto"/>
                <w:right w:val="none" w:sz="0" w:space="0" w:color="auto"/>
              </w:divBdr>
              <w:divsChild>
                <w:div w:id="735736465">
                  <w:marLeft w:val="0"/>
                  <w:marRight w:val="0"/>
                  <w:marTop w:val="0"/>
                  <w:marBottom w:val="0"/>
                  <w:divBdr>
                    <w:top w:val="none" w:sz="0" w:space="0" w:color="auto"/>
                    <w:left w:val="none" w:sz="0" w:space="0" w:color="auto"/>
                    <w:bottom w:val="none" w:sz="0" w:space="0" w:color="auto"/>
                    <w:right w:val="none" w:sz="0" w:space="0" w:color="auto"/>
                  </w:divBdr>
                </w:div>
              </w:divsChild>
            </w:div>
            <w:div w:id="1177618355">
              <w:marLeft w:val="0"/>
              <w:marRight w:val="0"/>
              <w:marTop w:val="0"/>
              <w:marBottom w:val="0"/>
              <w:divBdr>
                <w:top w:val="none" w:sz="0" w:space="0" w:color="auto"/>
                <w:left w:val="none" w:sz="0" w:space="0" w:color="auto"/>
                <w:bottom w:val="none" w:sz="0" w:space="0" w:color="auto"/>
                <w:right w:val="none" w:sz="0" w:space="0" w:color="auto"/>
              </w:divBdr>
              <w:divsChild>
                <w:div w:id="2145930287">
                  <w:marLeft w:val="0"/>
                  <w:marRight w:val="0"/>
                  <w:marTop w:val="0"/>
                  <w:marBottom w:val="0"/>
                  <w:divBdr>
                    <w:top w:val="none" w:sz="0" w:space="0" w:color="auto"/>
                    <w:left w:val="none" w:sz="0" w:space="0" w:color="auto"/>
                    <w:bottom w:val="none" w:sz="0" w:space="0" w:color="auto"/>
                    <w:right w:val="none" w:sz="0" w:space="0" w:color="auto"/>
                  </w:divBdr>
                </w:div>
              </w:divsChild>
            </w:div>
            <w:div w:id="719088529">
              <w:marLeft w:val="0"/>
              <w:marRight w:val="0"/>
              <w:marTop w:val="0"/>
              <w:marBottom w:val="0"/>
              <w:divBdr>
                <w:top w:val="none" w:sz="0" w:space="0" w:color="auto"/>
                <w:left w:val="none" w:sz="0" w:space="0" w:color="auto"/>
                <w:bottom w:val="none" w:sz="0" w:space="0" w:color="auto"/>
                <w:right w:val="none" w:sz="0" w:space="0" w:color="auto"/>
              </w:divBdr>
              <w:divsChild>
                <w:div w:id="1937322669">
                  <w:marLeft w:val="0"/>
                  <w:marRight w:val="0"/>
                  <w:marTop w:val="0"/>
                  <w:marBottom w:val="0"/>
                  <w:divBdr>
                    <w:top w:val="none" w:sz="0" w:space="0" w:color="auto"/>
                    <w:left w:val="none" w:sz="0" w:space="0" w:color="auto"/>
                    <w:bottom w:val="none" w:sz="0" w:space="0" w:color="auto"/>
                    <w:right w:val="none" w:sz="0" w:space="0" w:color="auto"/>
                  </w:divBdr>
                </w:div>
              </w:divsChild>
            </w:div>
            <w:div w:id="1672218823">
              <w:marLeft w:val="0"/>
              <w:marRight w:val="0"/>
              <w:marTop w:val="0"/>
              <w:marBottom w:val="0"/>
              <w:divBdr>
                <w:top w:val="none" w:sz="0" w:space="0" w:color="auto"/>
                <w:left w:val="none" w:sz="0" w:space="0" w:color="auto"/>
                <w:bottom w:val="none" w:sz="0" w:space="0" w:color="auto"/>
                <w:right w:val="none" w:sz="0" w:space="0" w:color="auto"/>
              </w:divBdr>
              <w:divsChild>
                <w:div w:id="1425036500">
                  <w:marLeft w:val="0"/>
                  <w:marRight w:val="0"/>
                  <w:marTop w:val="0"/>
                  <w:marBottom w:val="0"/>
                  <w:divBdr>
                    <w:top w:val="none" w:sz="0" w:space="0" w:color="auto"/>
                    <w:left w:val="none" w:sz="0" w:space="0" w:color="auto"/>
                    <w:bottom w:val="none" w:sz="0" w:space="0" w:color="auto"/>
                    <w:right w:val="none" w:sz="0" w:space="0" w:color="auto"/>
                  </w:divBdr>
                </w:div>
              </w:divsChild>
            </w:div>
            <w:div w:id="847404020">
              <w:marLeft w:val="0"/>
              <w:marRight w:val="0"/>
              <w:marTop w:val="0"/>
              <w:marBottom w:val="0"/>
              <w:divBdr>
                <w:top w:val="none" w:sz="0" w:space="0" w:color="auto"/>
                <w:left w:val="none" w:sz="0" w:space="0" w:color="auto"/>
                <w:bottom w:val="none" w:sz="0" w:space="0" w:color="auto"/>
                <w:right w:val="none" w:sz="0" w:space="0" w:color="auto"/>
              </w:divBdr>
              <w:divsChild>
                <w:div w:id="1202015622">
                  <w:marLeft w:val="0"/>
                  <w:marRight w:val="0"/>
                  <w:marTop w:val="0"/>
                  <w:marBottom w:val="0"/>
                  <w:divBdr>
                    <w:top w:val="none" w:sz="0" w:space="0" w:color="auto"/>
                    <w:left w:val="none" w:sz="0" w:space="0" w:color="auto"/>
                    <w:bottom w:val="none" w:sz="0" w:space="0" w:color="auto"/>
                    <w:right w:val="none" w:sz="0" w:space="0" w:color="auto"/>
                  </w:divBdr>
                </w:div>
              </w:divsChild>
            </w:div>
            <w:div w:id="455606863">
              <w:marLeft w:val="0"/>
              <w:marRight w:val="0"/>
              <w:marTop w:val="0"/>
              <w:marBottom w:val="0"/>
              <w:divBdr>
                <w:top w:val="none" w:sz="0" w:space="0" w:color="auto"/>
                <w:left w:val="none" w:sz="0" w:space="0" w:color="auto"/>
                <w:bottom w:val="none" w:sz="0" w:space="0" w:color="auto"/>
                <w:right w:val="none" w:sz="0" w:space="0" w:color="auto"/>
              </w:divBdr>
              <w:divsChild>
                <w:div w:id="13555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95409">
          <w:marLeft w:val="0"/>
          <w:marRight w:val="0"/>
          <w:marTop w:val="30"/>
          <w:marBottom w:val="30"/>
          <w:divBdr>
            <w:top w:val="none" w:sz="0" w:space="0" w:color="auto"/>
            <w:left w:val="none" w:sz="0" w:space="0" w:color="auto"/>
            <w:bottom w:val="none" w:sz="0" w:space="0" w:color="auto"/>
            <w:right w:val="none" w:sz="0" w:space="0" w:color="auto"/>
          </w:divBdr>
          <w:divsChild>
            <w:div w:id="1675302965">
              <w:marLeft w:val="0"/>
              <w:marRight w:val="0"/>
              <w:marTop w:val="0"/>
              <w:marBottom w:val="0"/>
              <w:divBdr>
                <w:top w:val="none" w:sz="0" w:space="0" w:color="auto"/>
                <w:left w:val="none" w:sz="0" w:space="0" w:color="auto"/>
                <w:bottom w:val="none" w:sz="0" w:space="0" w:color="auto"/>
                <w:right w:val="none" w:sz="0" w:space="0" w:color="auto"/>
              </w:divBdr>
              <w:divsChild>
                <w:div w:id="1083532084">
                  <w:marLeft w:val="0"/>
                  <w:marRight w:val="0"/>
                  <w:marTop w:val="0"/>
                  <w:marBottom w:val="0"/>
                  <w:divBdr>
                    <w:top w:val="none" w:sz="0" w:space="0" w:color="auto"/>
                    <w:left w:val="none" w:sz="0" w:space="0" w:color="auto"/>
                    <w:bottom w:val="none" w:sz="0" w:space="0" w:color="auto"/>
                    <w:right w:val="none" w:sz="0" w:space="0" w:color="auto"/>
                  </w:divBdr>
                </w:div>
              </w:divsChild>
            </w:div>
            <w:div w:id="1969244118">
              <w:marLeft w:val="0"/>
              <w:marRight w:val="0"/>
              <w:marTop w:val="0"/>
              <w:marBottom w:val="0"/>
              <w:divBdr>
                <w:top w:val="none" w:sz="0" w:space="0" w:color="auto"/>
                <w:left w:val="none" w:sz="0" w:space="0" w:color="auto"/>
                <w:bottom w:val="none" w:sz="0" w:space="0" w:color="auto"/>
                <w:right w:val="none" w:sz="0" w:space="0" w:color="auto"/>
              </w:divBdr>
              <w:divsChild>
                <w:div w:id="653490918">
                  <w:marLeft w:val="0"/>
                  <w:marRight w:val="0"/>
                  <w:marTop w:val="0"/>
                  <w:marBottom w:val="0"/>
                  <w:divBdr>
                    <w:top w:val="none" w:sz="0" w:space="0" w:color="auto"/>
                    <w:left w:val="none" w:sz="0" w:space="0" w:color="auto"/>
                    <w:bottom w:val="none" w:sz="0" w:space="0" w:color="auto"/>
                    <w:right w:val="none" w:sz="0" w:space="0" w:color="auto"/>
                  </w:divBdr>
                </w:div>
              </w:divsChild>
            </w:div>
            <w:div w:id="1595627891">
              <w:marLeft w:val="0"/>
              <w:marRight w:val="0"/>
              <w:marTop w:val="0"/>
              <w:marBottom w:val="0"/>
              <w:divBdr>
                <w:top w:val="none" w:sz="0" w:space="0" w:color="auto"/>
                <w:left w:val="none" w:sz="0" w:space="0" w:color="auto"/>
                <w:bottom w:val="none" w:sz="0" w:space="0" w:color="auto"/>
                <w:right w:val="none" w:sz="0" w:space="0" w:color="auto"/>
              </w:divBdr>
              <w:divsChild>
                <w:div w:id="2096589604">
                  <w:marLeft w:val="0"/>
                  <w:marRight w:val="0"/>
                  <w:marTop w:val="0"/>
                  <w:marBottom w:val="0"/>
                  <w:divBdr>
                    <w:top w:val="none" w:sz="0" w:space="0" w:color="auto"/>
                    <w:left w:val="none" w:sz="0" w:space="0" w:color="auto"/>
                    <w:bottom w:val="none" w:sz="0" w:space="0" w:color="auto"/>
                    <w:right w:val="none" w:sz="0" w:space="0" w:color="auto"/>
                  </w:divBdr>
                </w:div>
              </w:divsChild>
            </w:div>
            <w:div w:id="2058577981">
              <w:marLeft w:val="0"/>
              <w:marRight w:val="0"/>
              <w:marTop w:val="0"/>
              <w:marBottom w:val="0"/>
              <w:divBdr>
                <w:top w:val="none" w:sz="0" w:space="0" w:color="auto"/>
                <w:left w:val="none" w:sz="0" w:space="0" w:color="auto"/>
                <w:bottom w:val="none" w:sz="0" w:space="0" w:color="auto"/>
                <w:right w:val="none" w:sz="0" w:space="0" w:color="auto"/>
              </w:divBdr>
              <w:divsChild>
                <w:div w:id="624655061">
                  <w:marLeft w:val="0"/>
                  <w:marRight w:val="0"/>
                  <w:marTop w:val="0"/>
                  <w:marBottom w:val="0"/>
                  <w:divBdr>
                    <w:top w:val="none" w:sz="0" w:space="0" w:color="auto"/>
                    <w:left w:val="none" w:sz="0" w:space="0" w:color="auto"/>
                    <w:bottom w:val="none" w:sz="0" w:space="0" w:color="auto"/>
                    <w:right w:val="none" w:sz="0" w:space="0" w:color="auto"/>
                  </w:divBdr>
                </w:div>
              </w:divsChild>
            </w:div>
            <w:div w:id="1668902441">
              <w:marLeft w:val="0"/>
              <w:marRight w:val="0"/>
              <w:marTop w:val="0"/>
              <w:marBottom w:val="0"/>
              <w:divBdr>
                <w:top w:val="none" w:sz="0" w:space="0" w:color="auto"/>
                <w:left w:val="none" w:sz="0" w:space="0" w:color="auto"/>
                <w:bottom w:val="none" w:sz="0" w:space="0" w:color="auto"/>
                <w:right w:val="none" w:sz="0" w:space="0" w:color="auto"/>
              </w:divBdr>
              <w:divsChild>
                <w:div w:id="458228715">
                  <w:marLeft w:val="0"/>
                  <w:marRight w:val="0"/>
                  <w:marTop w:val="0"/>
                  <w:marBottom w:val="0"/>
                  <w:divBdr>
                    <w:top w:val="none" w:sz="0" w:space="0" w:color="auto"/>
                    <w:left w:val="none" w:sz="0" w:space="0" w:color="auto"/>
                    <w:bottom w:val="none" w:sz="0" w:space="0" w:color="auto"/>
                    <w:right w:val="none" w:sz="0" w:space="0" w:color="auto"/>
                  </w:divBdr>
                </w:div>
              </w:divsChild>
            </w:div>
            <w:div w:id="1909268751">
              <w:marLeft w:val="0"/>
              <w:marRight w:val="0"/>
              <w:marTop w:val="0"/>
              <w:marBottom w:val="0"/>
              <w:divBdr>
                <w:top w:val="none" w:sz="0" w:space="0" w:color="auto"/>
                <w:left w:val="none" w:sz="0" w:space="0" w:color="auto"/>
                <w:bottom w:val="none" w:sz="0" w:space="0" w:color="auto"/>
                <w:right w:val="none" w:sz="0" w:space="0" w:color="auto"/>
              </w:divBdr>
              <w:divsChild>
                <w:div w:id="864752010">
                  <w:marLeft w:val="0"/>
                  <w:marRight w:val="0"/>
                  <w:marTop w:val="0"/>
                  <w:marBottom w:val="0"/>
                  <w:divBdr>
                    <w:top w:val="none" w:sz="0" w:space="0" w:color="auto"/>
                    <w:left w:val="none" w:sz="0" w:space="0" w:color="auto"/>
                    <w:bottom w:val="none" w:sz="0" w:space="0" w:color="auto"/>
                    <w:right w:val="none" w:sz="0" w:space="0" w:color="auto"/>
                  </w:divBdr>
                </w:div>
              </w:divsChild>
            </w:div>
            <w:div w:id="522401355">
              <w:marLeft w:val="0"/>
              <w:marRight w:val="0"/>
              <w:marTop w:val="0"/>
              <w:marBottom w:val="0"/>
              <w:divBdr>
                <w:top w:val="none" w:sz="0" w:space="0" w:color="auto"/>
                <w:left w:val="none" w:sz="0" w:space="0" w:color="auto"/>
                <w:bottom w:val="none" w:sz="0" w:space="0" w:color="auto"/>
                <w:right w:val="none" w:sz="0" w:space="0" w:color="auto"/>
              </w:divBdr>
              <w:divsChild>
                <w:div w:id="1082601990">
                  <w:marLeft w:val="0"/>
                  <w:marRight w:val="0"/>
                  <w:marTop w:val="0"/>
                  <w:marBottom w:val="0"/>
                  <w:divBdr>
                    <w:top w:val="none" w:sz="0" w:space="0" w:color="auto"/>
                    <w:left w:val="none" w:sz="0" w:space="0" w:color="auto"/>
                    <w:bottom w:val="none" w:sz="0" w:space="0" w:color="auto"/>
                    <w:right w:val="none" w:sz="0" w:space="0" w:color="auto"/>
                  </w:divBdr>
                </w:div>
              </w:divsChild>
            </w:div>
            <w:div w:id="1754008694">
              <w:marLeft w:val="0"/>
              <w:marRight w:val="0"/>
              <w:marTop w:val="0"/>
              <w:marBottom w:val="0"/>
              <w:divBdr>
                <w:top w:val="none" w:sz="0" w:space="0" w:color="auto"/>
                <w:left w:val="none" w:sz="0" w:space="0" w:color="auto"/>
                <w:bottom w:val="none" w:sz="0" w:space="0" w:color="auto"/>
                <w:right w:val="none" w:sz="0" w:space="0" w:color="auto"/>
              </w:divBdr>
              <w:divsChild>
                <w:div w:id="1756778077">
                  <w:marLeft w:val="0"/>
                  <w:marRight w:val="0"/>
                  <w:marTop w:val="0"/>
                  <w:marBottom w:val="0"/>
                  <w:divBdr>
                    <w:top w:val="none" w:sz="0" w:space="0" w:color="auto"/>
                    <w:left w:val="none" w:sz="0" w:space="0" w:color="auto"/>
                    <w:bottom w:val="none" w:sz="0" w:space="0" w:color="auto"/>
                    <w:right w:val="none" w:sz="0" w:space="0" w:color="auto"/>
                  </w:divBdr>
                </w:div>
              </w:divsChild>
            </w:div>
            <w:div w:id="118376666">
              <w:marLeft w:val="0"/>
              <w:marRight w:val="0"/>
              <w:marTop w:val="0"/>
              <w:marBottom w:val="0"/>
              <w:divBdr>
                <w:top w:val="none" w:sz="0" w:space="0" w:color="auto"/>
                <w:left w:val="none" w:sz="0" w:space="0" w:color="auto"/>
                <w:bottom w:val="none" w:sz="0" w:space="0" w:color="auto"/>
                <w:right w:val="none" w:sz="0" w:space="0" w:color="auto"/>
              </w:divBdr>
              <w:divsChild>
                <w:div w:id="252473519">
                  <w:marLeft w:val="0"/>
                  <w:marRight w:val="0"/>
                  <w:marTop w:val="0"/>
                  <w:marBottom w:val="0"/>
                  <w:divBdr>
                    <w:top w:val="none" w:sz="0" w:space="0" w:color="auto"/>
                    <w:left w:val="none" w:sz="0" w:space="0" w:color="auto"/>
                    <w:bottom w:val="none" w:sz="0" w:space="0" w:color="auto"/>
                    <w:right w:val="none" w:sz="0" w:space="0" w:color="auto"/>
                  </w:divBdr>
                </w:div>
              </w:divsChild>
            </w:div>
            <w:div w:id="1407680359">
              <w:marLeft w:val="0"/>
              <w:marRight w:val="0"/>
              <w:marTop w:val="0"/>
              <w:marBottom w:val="0"/>
              <w:divBdr>
                <w:top w:val="none" w:sz="0" w:space="0" w:color="auto"/>
                <w:left w:val="none" w:sz="0" w:space="0" w:color="auto"/>
                <w:bottom w:val="none" w:sz="0" w:space="0" w:color="auto"/>
                <w:right w:val="none" w:sz="0" w:space="0" w:color="auto"/>
              </w:divBdr>
              <w:divsChild>
                <w:div w:id="1918401807">
                  <w:marLeft w:val="0"/>
                  <w:marRight w:val="0"/>
                  <w:marTop w:val="0"/>
                  <w:marBottom w:val="0"/>
                  <w:divBdr>
                    <w:top w:val="none" w:sz="0" w:space="0" w:color="auto"/>
                    <w:left w:val="none" w:sz="0" w:space="0" w:color="auto"/>
                    <w:bottom w:val="none" w:sz="0" w:space="0" w:color="auto"/>
                    <w:right w:val="none" w:sz="0" w:space="0" w:color="auto"/>
                  </w:divBdr>
                </w:div>
              </w:divsChild>
            </w:div>
            <w:div w:id="58410616">
              <w:marLeft w:val="0"/>
              <w:marRight w:val="0"/>
              <w:marTop w:val="0"/>
              <w:marBottom w:val="0"/>
              <w:divBdr>
                <w:top w:val="none" w:sz="0" w:space="0" w:color="auto"/>
                <w:left w:val="none" w:sz="0" w:space="0" w:color="auto"/>
                <w:bottom w:val="none" w:sz="0" w:space="0" w:color="auto"/>
                <w:right w:val="none" w:sz="0" w:space="0" w:color="auto"/>
              </w:divBdr>
              <w:divsChild>
                <w:div w:id="1402799364">
                  <w:marLeft w:val="0"/>
                  <w:marRight w:val="0"/>
                  <w:marTop w:val="0"/>
                  <w:marBottom w:val="0"/>
                  <w:divBdr>
                    <w:top w:val="none" w:sz="0" w:space="0" w:color="auto"/>
                    <w:left w:val="none" w:sz="0" w:space="0" w:color="auto"/>
                    <w:bottom w:val="none" w:sz="0" w:space="0" w:color="auto"/>
                    <w:right w:val="none" w:sz="0" w:space="0" w:color="auto"/>
                  </w:divBdr>
                </w:div>
              </w:divsChild>
            </w:div>
            <w:div w:id="1234775440">
              <w:marLeft w:val="0"/>
              <w:marRight w:val="0"/>
              <w:marTop w:val="0"/>
              <w:marBottom w:val="0"/>
              <w:divBdr>
                <w:top w:val="none" w:sz="0" w:space="0" w:color="auto"/>
                <w:left w:val="none" w:sz="0" w:space="0" w:color="auto"/>
                <w:bottom w:val="none" w:sz="0" w:space="0" w:color="auto"/>
                <w:right w:val="none" w:sz="0" w:space="0" w:color="auto"/>
              </w:divBdr>
              <w:divsChild>
                <w:div w:id="145976263">
                  <w:marLeft w:val="0"/>
                  <w:marRight w:val="0"/>
                  <w:marTop w:val="0"/>
                  <w:marBottom w:val="0"/>
                  <w:divBdr>
                    <w:top w:val="none" w:sz="0" w:space="0" w:color="auto"/>
                    <w:left w:val="none" w:sz="0" w:space="0" w:color="auto"/>
                    <w:bottom w:val="none" w:sz="0" w:space="0" w:color="auto"/>
                    <w:right w:val="none" w:sz="0" w:space="0" w:color="auto"/>
                  </w:divBdr>
                </w:div>
              </w:divsChild>
            </w:div>
            <w:div w:id="1482506052">
              <w:marLeft w:val="0"/>
              <w:marRight w:val="0"/>
              <w:marTop w:val="0"/>
              <w:marBottom w:val="0"/>
              <w:divBdr>
                <w:top w:val="none" w:sz="0" w:space="0" w:color="auto"/>
                <w:left w:val="none" w:sz="0" w:space="0" w:color="auto"/>
                <w:bottom w:val="none" w:sz="0" w:space="0" w:color="auto"/>
                <w:right w:val="none" w:sz="0" w:space="0" w:color="auto"/>
              </w:divBdr>
              <w:divsChild>
                <w:div w:id="253976782">
                  <w:marLeft w:val="0"/>
                  <w:marRight w:val="0"/>
                  <w:marTop w:val="0"/>
                  <w:marBottom w:val="0"/>
                  <w:divBdr>
                    <w:top w:val="none" w:sz="0" w:space="0" w:color="auto"/>
                    <w:left w:val="none" w:sz="0" w:space="0" w:color="auto"/>
                    <w:bottom w:val="none" w:sz="0" w:space="0" w:color="auto"/>
                    <w:right w:val="none" w:sz="0" w:space="0" w:color="auto"/>
                  </w:divBdr>
                </w:div>
              </w:divsChild>
            </w:div>
            <w:div w:id="179003582">
              <w:marLeft w:val="0"/>
              <w:marRight w:val="0"/>
              <w:marTop w:val="0"/>
              <w:marBottom w:val="0"/>
              <w:divBdr>
                <w:top w:val="none" w:sz="0" w:space="0" w:color="auto"/>
                <w:left w:val="none" w:sz="0" w:space="0" w:color="auto"/>
                <w:bottom w:val="none" w:sz="0" w:space="0" w:color="auto"/>
                <w:right w:val="none" w:sz="0" w:space="0" w:color="auto"/>
              </w:divBdr>
              <w:divsChild>
                <w:div w:id="724717620">
                  <w:marLeft w:val="0"/>
                  <w:marRight w:val="0"/>
                  <w:marTop w:val="0"/>
                  <w:marBottom w:val="0"/>
                  <w:divBdr>
                    <w:top w:val="none" w:sz="0" w:space="0" w:color="auto"/>
                    <w:left w:val="none" w:sz="0" w:space="0" w:color="auto"/>
                    <w:bottom w:val="none" w:sz="0" w:space="0" w:color="auto"/>
                    <w:right w:val="none" w:sz="0" w:space="0" w:color="auto"/>
                  </w:divBdr>
                </w:div>
              </w:divsChild>
            </w:div>
            <w:div w:id="166292842">
              <w:marLeft w:val="0"/>
              <w:marRight w:val="0"/>
              <w:marTop w:val="0"/>
              <w:marBottom w:val="0"/>
              <w:divBdr>
                <w:top w:val="none" w:sz="0" w:space="0" w:color="auto"/>
                <w:left w:val="none" w:sz="0" w:space="0" w:color="auto"/>
                <w:bottom w:val="none" w:sz="0" w:space="0" w:color="auto"/>
                <w:right w:val="none" w:sz="0" w:space="0" w:color="auto"/>
              </w:divBdr>
              <w:divsChild>
                <w:div w:id="247884411">
                  <w:marLeft w:val="0"/>
                  <w:marRight w:val="0"/>
                  <w:marTop w:val="0"/>
                  <w:marBottom w:val="0"/>
                  <w:divBdr>
                    <w:top w:val="none" w:sz="0" w:space="0" w:color="auto"/>
                    <w:left w:val="none" w:sz="0" w:space="0" w:color="auto"/>
                    <w:bottom w:val="none" w:sz="0" w:space="0" w:color="auto"/>
                    <w:right w:val="none" w:sz="0" w:space="0" w:color="auto"/>
                  </w:divBdr>
                </w:div>
              </w:divsChild>
            </w:div>
            <w:div w:id="885484469">
              <w:marLeft w:val="0"/>
              <w:marRight w:val="0"/>
              <w:marTop w:val="0"/>
              <w:marBottom w:val="0"/>
              <w:divBdr>
                <w:top w:val="none" w:sz="0" w:space="0" w:color="auto"/>
                <w:left w:val="none" w:sz="0" w:space="0" w:color="auto"/>
                <w:bottom w:val="none" w:sz="0" w:space="0" w:color="auto"/>
                <w:right w:val="none" w:sz="0" w:space="0" w:color="auto"/>
              </w:divBdr>
              <w:divsChild>
                <w:div w:id="356321168">
                  <w:marLeft w:val="0"/>
                  <w:marRight w:val="0"/>
                  <w:marTop w:val="0"/>
                  <w:marBottom w:val="0"/>
                  <w:divBdr>
                    <w:top w:val="none" w:sz="0" w:space="0" w:color="auto"/>
                    <w:left w:val="none" w:sz="0" w:space="0" w:color="auto"/>
                    <w:bottom w:val="none" w:sz="0" w:space="0" w:color="auto"/>
                    <w:right w:val="none" w:sz="0" w:space="0" w:color="auto"/>
                  </w:divBdr>
                </w:div>
              </w:divsChild>
            </w:div>
            <w:div w:id="588269706">
              <w:marLeft w:val="0"/>
              <w:marRight w:val="0"/>
              <w:marTop w:val="0"/>
              <w:marBottom w:val="0"/>
              <w:divBdr>
                <w:top w:val="none" w:sz="0" w:space="0" w:color="auto"/>
                <w:left w:val="none" w:sz="0" w:space="0" w:color="auto"/>
                <w:bottom w:val="none" w:sz="0" w:space="0" w:color="auto"/>
                <w:right w:val="none" w:sz="0" w:space="0" w:color="auto"/>
              </w:divBdr>
              <w:divsChild>
                <w:div w:id="899482735">
                  <w:marLeft w:val="0"/>
                  <w:marRight w:val="0"/>
                  <w:marTop w:val="0"/>
                  <w:marBottom w:val="0"/>
                  <w:divBdr>
                    <w:top w:val="none" w:sz="0" w:space="0" w:color="auto"/>
                    <w:left w:val="none" w:sz="0" w:space="0" w:color="auto"/>
                    <w:bottom w:val="none" w:sz="0" w:space="0" w:color="auto"/>
                    <w:right w:val="none" w:sz="0" w:space="0" w:color="auto"/>
                  </w:divBdr>
                </w:div>
              </w:divsChild>
            </w:div>
            <w:div w:id="605816157">
              <w:marLeft w:val="0"/>
              <w:marRight w:val="0"/>
              <w:marTop w:val="0"/>
              <w:marBottom w:val="0"/>
              <w:divBdr>
                <w:top w:val="none" w:sz="0" w:space="0" w:color="auto"/>
                <w:left w:val="none" w:sz="0" w:space="0" w:color="auto"/>
                <w:bottom w:val="none" w:sz="0" w:space="0" w:color="auto"/>
                <w:right w:val="none" w:sz="0" w:space="0" w:color="auto"/>
              </w:divBdr>
              <w:divsChild>
                <w:div w:id="95366148">
                  <w:marLeft w:val="0"/>
                  <w:marRight w:val="0"/>
                  <w:marTop w:val="0"/>
                  <w:marBottom w:val="0"/>
                  <w:divBdr>
                    <w:top w:val="none" w:sz="0" w:space="0" w:color="auto"/>
                    <w:left w:val="none" w:sz="0" w:space="0" w:color="auto"/>
                    <w:bottom w:val="none" w:sz="0" w:space="0" w:color="auto"/>
                    <w:right w:val="none" w:sz="0" w:space="0" w:color="auto"/>
                  </w:divBdr>
                </w:div>
              </w:divsChild>
            </w:div>
            <w:div w:id="1277323016">
              <w:marLeft w:val="0"/>
              <w:marRight w:val="0"/>
              <w:marTop w:val="0"/>
              <w:marBottom w:val="0"/>
              <w:divBdr>
                <w:top w:val="none" w:sz="0" w:space="0" w:color="auto"/>
                <w:left w:val="none" w:sz="0" w:space="0" w:color="auto"/>
                <w:bottom w:val="none" w:sz="0" w:space="0" w:color="auto"/>
                <w:right w:val="none" w:sz="0" w:space="0" w:color="auto"/>
              </w:divBdr>
              <w:divsChild>
                <w:div w:id="1344437299">
                  <w:marLeft w:val="0"/>
                  <w:marRight w:val="0"/>
                  <w:marTop w:val="0"/>
                  <w:marBottom w:val="0"/>
                  <w:divBdr>
                    <w:top w:val="none" w:sz="0" w:space="0" w:color="auto"/>
                    <w:left w:val="none" w:sz="0" w:space="0" w:color="auto"/>
                    <w:bottom w:val="none" w:sz="0" w:space="0" w:color="auto"/>
                    <w:right w:val="none" w:sz="0" w:space="0" w:color="auto"/>
                  </w:divBdr>
                </w:div>
              </w:divsChild>
            </w:div>
            <w:div w:id="1668895189">
              <w:marLeft w:val="0"/>
              <w:marRight w:val="0"/>
              <w:marTop w:val="0"/>
              <w:marBottom w:val="0"/>
              <w:divBdr>
                <w:top w:val="none" w:sz="0" w:space="0" w:color="auto"/>
                <w:left w:val="none" w:sz="0" w:space="0" w:color="auto"/>
                <w:bottom w:val="none" w:sz="0" w:space="0" w:color="auto"/>
                <w:right w:val="none" w:sz="0" w:space="0" w:color="auto"/>
              </w:divBdr>
              <w:divsChild>
                <w:div w:id="1009605621">
                  <w:marLeft w:val="0"/>
                  <w:marRight w:val="0"/>
                  <w:marTop w:val="0"/>
                  <w:marBottom w:val="0"/>
                  <w:divBdr>
                    <w:top w:val="none" w:sz="0" w:space="0" w:color="auto"/>
                    <w:left w:val="none" w:sz="0" w:space="0" w:color="auto"/>
                    <w:bottom w:val="none" w:sz="0" w:space="0" w:color="auto"/>
                    <w:right w:val="none" w:sz="0" w:space="0" w:color="auto"/>
                  </w:divBdr>
                </w:div>
              </w:divsChild>
            </w:div>
            <w:div w:id="62719894">
              <w:marLeft w:val="0"/>
              <w:marRight w:val="0"/>
              <w:marTop w:val="0"/>
              <w:marBottom w:val="0"/>
              <w:divBdr>
                <w:top w:val="none" w:sz="0" w:space="0" w:color="auto"/>
                <w:left w:val="none" w:sz="0" w:space="0" w:color="auto"/>
                <w:bottom w:val="none" w:sz="0" w:space="0" w:color="auto"/>
                <w:right w:val="none" w:sz="0" w:space="0" w:color="auto"/>
              </w:divBdr>
              <w:divsChild>
                <w:div w:id="1778864721">
                  <w:marLeft w:val="0"/>
                  <w:marRight w:val="0"/>
                  <w:marTop w:val="0"/>
                  <w:marBottom w:val="0"/>
                  <w:divBdr>
                    <w:top w:val="none" w:sz="0" w:space="0" w:color="auto"/>
                    <w:left w:val="none" w:sz="0" w:space="0" w:color="auto"/>
                    <w:bottom w:val="none" w:sz="0" w:space="0" w:color="auto"/>
                    <w:right w:val="none" w:sz="0" w:space="0" w:color="auto"/>
                  </w:divBdr>
                </w:div>
              </w:divsChild>
            </w:div>
            <w:div w:id="437219580">
              <w:marLeft w:val="0"/>
              <w:marRight w:val="0"/>
              <w:marTop w:val="0"/>
              <w:marBottom w:val="0"/>
              <w:divBdr>
                <w:top w:val="none" w:sz="0" w:space="0" w:color="auto"/>
                <w:left w:val="none" w:sz="0" w:space="0" w:color="auto"/>
                <w:bottom w:val="none" w:sz="0" w:space="0" w:color="auto"/>
                <w:right w:val="none" w:sz="0" w:space="0" w:color="auto"/>
              </w:divBdr>
              <w:divsChild>
                <w:div w:id="2183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7953">
          <w:marLeft w:val="0"/>
          <w:marRight w:val="0"/>
          <w:marTop w:val="0"/>
          <w:marBottom w:val="0"/>
          <w:divBdr>
            <w:top w:val="none" w:sz="0" w:space="0" w:color="auto"/>
            <w:left w:val="none" w:sz="0" w:space="0" w:color="auto"/>
            <w:bottom w:val="none" w:sz="0" w:space="0" w:color="auto"/>
            <w:right w:val="none" w:sz="0" w:space="0" w:color="auto"/>
          </w:divBdr>
        </w:div>
        <w:div w:id="677460484">
          <w:marLeft w:val="0"/>
          <w:marRight w:val="0"/>
          <w:marTop w:val="0"/>
          <w:marBottom w:val="0"/>
          <w:divBdr>
            <w:top w:val="none" w:sz="0" w:space="0" w:color="auto"/>
            <w:left w:val="none" w:sz="0" w:space="0" w:color="auto"/>
            <w:bottom w:val="none" w:sz="0" w:space="0" w:color="auto"/>
            <w:right w:val="none" w:sz="0" w:space="0" w:color="auto"/>
          </w:divBdr>
        </w:div>
        <w:div w:id="1839688207">
          <w:marLeft w:val="0"/>
          <w:marRight w:val="0"/>
          <w:marTop w:val="0"/>
          <w:marBottom w:val="0"/>
          <w:divBdr>
            <w:top w:val="none" w:sz="0" w:space="0" w:color="auto"/>
            <w:left w:val="none" w:sz="0" w:space="0" w:color="auto"/>
            <w:bottom w:val="none" w:sz="0" w:space="0" w:color="auto"/>
            <w:right w:val="none" w:sz="0" w:space="0" w:color="auto"/>
          </w:divBdr>
        </w:div>
        <w:div w:id="2022201382">
          <w:marLeft w:val="0"/>
          <w:marRight w:val="0"/>
          <w:marTop w:val="0"/>
          <w:marBottom w:val="0"/>
          <w:divBdr>
            <w:top w:val="none" w:sz="0" w:space="0" w:color="auto"/>
            <w:left w:val="none" w:sz="0" w:space="0" w:color="auto"/>
            <w:bottom w:val="none" w:sz="0" w:space="0" w:color="auto"/>
            <w:right w:val="none" w:sz="0" w:space="0" w:color="auto"/>
          </w:divBdr>
        </w:div>
        <w:div w:id="1203438196">
          <w:marLeft w:val="0"/>
          <w:marRight w:val="0"/>
          <w:marTop w:val="0"/>
          <w:marBottom w:val="0"/>
          <w:divBdr>
            <w:top w:val="none" w:sz="0" w:space="0" w:color="auto"/>
            <w:left w:val="none" w:sz="0" w:space="0" w:color="auto"/>
            <w:bottom w:val="none" w:sz="0" w:space="0" w:color="auto"/>
            <w:right w:val="none" w:sz="0" w:space="0" w:color="auto"/>
          </w:divBdr>
        </w:div>
        <w:div w:id="1824540967">
          <w:marLeft w:val="0"/>
          <w:marRight w:val="0"/>
          <w:marTop w:val="0"/>
          <w:marBottom w:val="0"/>
          <w:divBdr>
            <w:top w:val="none" w:sz="0" w:space="0" w:color="auto"/>
            <w:left w:val="none" w:sz="0" w:space="0" w:color="auto"/>
            <w:bottom w:val="none" w:sz="0" w:space="0" w:color="auto"/>
            <w:right w:val="none" w:sz="0" w:space="0" w:color="auto"/>
          </w:divBdr>
        </w:div>
        <w:div w:id="1939362155">
          <w:marLeft w:val="0"/>
          <w:marRight w:val="0"/>
          <w:marTop w:val="0"/>
          <w:marBottom w:val="0"/>
          <w:divBdr>
            <w:top w:val="none" w:sz="0" w:space="0" w:color="auto"/>
            <w:left w:val="none" w:sz="0" w:space="0" w:color="auto"/>
            <w:bottom w:val="none" w:sz="0" w:space="0" w:color="auto"/>
            <w:right w:val="none" w:sz="0" w:space="0" w:color="auto"/>
          </w:divBdr>
        </w:div>
        <w:div w:id="595677721">
          <w:marLeft w:val="0"/>
          <w:marRight w:val="0"/>
          <w:marTop w:val="0"/>
          <w:marBottom w:val="0"/>
          <w:divBdr>
            <w:top w:val="none" w:sz="0" w:space="0" w:color="auto"/>
            <w:left w:val="none" w:sz="0" w:space="0" w:color="auto"/>
            <w:bottom w:val="none" w:sz="0" w:space="0" w:color="auto"/>
            <w:right w:val="none" w:sz="0" w:space="0" w:color="auto"/>
          </w:divBdr>
        </w:div>
        <w:div w:id="728768690">
          <w:marLeft w:val="0"/>
          <w:marRight w:val="0"/>
          <w:marTop w:val="0"/>
          <w:marBottom w:val="0"/>
          <w:divBdr>
            <w:top w:val="none" w:sz="0" w:space="0" w:color="auto"/>
            <w:left w:val="none" w:sz="0" w:space="0" w:color="auto"/>
            <w:bottom w:val="none" w:sz="0" w:space="0" w:color="auto"/>
            <w:right w:val="none" w:sz="0" w:space="0" w:color="auto"/>
          </w:divBdr>
        </w:div>
        <w:div w:id="1838963283">
          <w:marLeft w:val="0"/>
          <w:marRight w:val="0"/>
          <w:marTop w:val="0"/>
          <w:marBottom w:val="0"/>
          <w:divBdr>
            <w:top w:val="none" w:sz="0" w:space="0" w:color="auto"/>
            <w:left w:val="none" w:sz="0" w:space="0" w:color="auto"/>
            <w:bottom w:val="none" w:sz="0" w:space="0" w:color="auto"/>
            <w:right w:val="none" w:sz="0" w:space="0" w:color="auto"/>
          </w:divBdr>
        </w:div>
        <w:div w:id="1158350299">
          <w:marLeft w:val="0"/>
          <w:marRight w:val="0"/>
          <w:marTop w:val="0"/>
          <w:marBottom w:val="0"/>
          <w:divBdr>
            <w:top w:val="none" w:sz="0" w:space="0" w:color="auto"/>
            <w:left w:val="none" w:sz="0" w:space="0" w:color="auto"/>
            <w:bottom w:val="none" w:sz="0" w:space="0" w:color="auto"/>
            <w:right w:val="none" w:sz="0" w:space="0" w:color="auto"/>
          </w:divBdr>
        </w:div>
        <w:div w:id="867714801">
          <w:marLeft w:val="0"/>
          <w:marRight w:val="0"/>
          <w:marTop w:val="0"/>
          <w:marBottom w:val="0"/>
          <w:divBdr>
            <w:top w:val="none" w:sz="0" w:space="0" w:color="auto"/>
            <w:left w:val="none" w:sz="0" w:space="0" w:color="auto"/>
            <w:bottom w:val="none" w:sz="0" w:space="0" w:color="auto"/>
            <w:right w:val="none" w:sz="0" w:space="0" w:color="auto"/>
          </w:divBdr>
        </w:div>
        <w:div w:id="1060206811">
          <w:marLeft w:val="0"/>
          <w:marRight w:val="0"/>
          <w:marTop w:val="0"/>
          <w:marBottom w:val="0"/>
          <w:divBdr>
            <w:top w:val="none" w:sz="0" w:space="0" w:color="auto"/>
            <w:left w:val="none" w:sz="0" w:space="0" w:color="auto"/>
            <w:bottom w:val="none" w:sz="0" w:space="0" w:color="auto"/>
            <w:right w:val="none" w:sz="0" w:space="0" w:color="auto"/>
          </w:divBdr>
        </w:div>
        <w:div w:id="1663704639">
          <w:marLeft w:val="0"/>
          <w:marRight w:val="0"/>
          <w:marTop w:val="0"/>
          <w:marBottom w:val="0"/>
          <w:divBdr>
            <w:top w:val="none" w:sz="0" w:space="0" w:color="auto"/>
            <w:left w:val="none" w:sz="0" w:space="0" w:color="auto"/>
            <w:bottom w:val="none" w:sz="0" w:space="0" w:color="auto"/>
            <w:right w:val="none" w:sz="0" w:space="0" w:color="auto"/>
          </w:divBdr>
        </w:div>
        <w:div w:id="368458438">
          <w:marLeft w:val="0"/>
          <w:marRight w:val="0"/>
          <w:marTop w:val="0"/>
          <w:marBottom w:val="0"/>
          <w:divBdr>
            <w:top w:val="none" w:sz="0" w:space="0" w:color="auto"/>
            <w:left w:val="none" w:sz="0" w:space="0" w:color="auto"/>
            <w:bottom w:val="none" w:sz="0" w:space="0" w:color="auto"/>
            <w:right w:val="none" w:sz="0" w:space="0" w:color="auto"/>
          </w:divBdr>
        </w:div>
        <w:div w:id="1455715385">
          <w:marLeft w:val="0"/>
          <w:marRight w:val="0"/>
          <w:marTop w:val="0"/>
          <w:marBottom w:val="0"/>
          <w:divBdr>
            <w:top w:val="none" w:sz="0" w:space="0" w:color="auto"/>
            <w:left w:val="none" w:sz="0" w:space="0" w:color="auto"/>
            <w:bottom w:val="none" w:sz="0" w:space="0" w:color="auto"/>
            <w:right w:val="none" w:sz="0" w:space="0" w:color="auto"/>
          </w:divBdr>
        </w:div>
        <w:div w:id="827669949">
          <w:marLeft w:val="0"/>
          <w:marRight w:val="0"/>
          <w:marTop w:val="0"/>
          <w:marBottom w:val="0"/>
          <w:divBdr>
            <w:top w:val="none" w:sz="0" w:space="0" w:color="auto"/>
            <w:left w:val="none" w:sz="0" w:space="0" w:color="auto"/>
            <w:bottom w:val="none" w:sz="0" w:space="0" w:color="auto"/>
            <w:right w:val="none" w:sz="0" w:space="0" w:color="auto"/>
          </w:divBdr>
        </w:div>
        <w:div w:id="1663047516">
          <w:marLeft w:val="0"/>
          <w:marRight w:val="0"/>
          <w:marTop w:val="0"/>
          <w:marBottom w:val="0"/>
          <w:divBdr>
            <w:top w:val="none" w:sz="0" w:space="0" w:color="auto"/>
            <w:left w:val="none" w:sz="0" w:space="0" w:color="auto"/>
            <w:bottom w:val="none" w:sz="0" w:space="0" w:color="auto"/>
            <w:right w:val="none" w:sz="0" w:space="0" w:color="auto"/>
          </w:divBdr>
        </w:div>
        <w:div w:id="383219100">
          <w:marLeft w:val="0"/>
          <w:marRight w:val="0"/>
          <w:marTop w:val="0"/>
          <w:marBottom w:val="0"/>
          <w:divBdr>
            <w:top w:val="none" w:sz="0" w:space="0" w:color="auto"/>
            <w:left w:val="none" w:sz="0" w:space="0" w:color="auto"/>
            <w:bottom w:val="none" w:sz="0" w:space="0" w:color="auto"/>
            <w:right w:val="none" w:sz="0" w:space="0" w:color="auto"/>
          </w:divBdr>
        </w:div>
        <w:div w:id="176386555">
          <w:marLeft w:val="0"/>
          <w:marRight w:val="0"/>
          <w:marTop w:val="0"/>
          <w:marBottom w:val="0"/>
          <w:divBdr>
            <w:top w:val="none" w:sz="0" w:space="0" w:color="auto"/>
            <w:left w:val="none" w:sz="0" w:space="0" w:color="auto"/>
            <w:bottom w:val="none" w:sz="0" w:space="0" w:color="auto"/>
            <w:right w:val="none" w:sz="0" w:space="0" w:color="auto"/>
          </w:divBdr>
        </w:div>
        <w:div w:id="1261722023">
          <w:marLeft w:val="0"/>
          <w:marRight w:val="0"/>
          <w:marTop w:val="0"/>
          <w:marBottom w:val="0"/>
          <w:divBdr>
            <w:top w:val="none" w:sz="0" w:space="0" w:color="auto"/>
            <w:left w:val="none" w:sz="0" w:space="0" w:color="auto"/>
            <w:bottom w:val="none" w:sz="0" w:space="0" w:color="auto"/>
            <w:right w:val="none" w:sz="0" w:space="0" w:color="auto"/>
          </w:divBdr>
        </w:div>
        <w:div w:id="263151846">
          <w:marLeft w:val="0"/>
          <w:marRight w:val="0"/>
          <w:marTop w:val="0"/>
          <w:marBottom w:val="0"/>
          <w:divBdr>
            <w:top w:val="none" w:sz="0" w:space="0" w:color="auto"/>
            <w:left w:val="none" w:sz="0" w:space="0" w:color="auto"/>
            <w:bottom w:val="none" w:sz="0" w:space="0" w:color="auto"/>
            <w:right w:val="none" w:sz="0" w:space="0" w:color="auto"/>
          </w:divBdr>
        </w:div>
        <w:div w:id="381903135">
          <w:marLeft w:val="0"/>
          <w:marRight w:val="0"/>
          <w:marTop w:val="0"/>
          <w:marBottom w:val="0"/>
          <w:divBdr>
            <w:top w:val="none" w:sz="0" w:space="0" w:color="auto"/>
            <w:left w:val="none" w:sz="0" w:space="0" w:color="auto"/>
            <w:bottom w:val="none" w:sz="0" w:space="0" w:color="auto"/>
            <w:right w:val="none" w:sz="0" w:space="0" w:color="auto"/>
          </w:divBdr>
        </w:div>
        <w:div w:id="2142991957">
          <w:marLeft w:val="0"/>
          <w:marRight w:val="0"/>
          <w:marTop w:val="0"/>
          <w:marBottom w:val="0"/>
          <w:divBdr>
            <w:top w:val="none" w:sz="0" w:space="0" w:color="auto"/>
            <w:left w:val="none" w:sz="0" w:space="0" w:color="auto"/>
            <w:bottom w:val="none" w:sz="0" w:space="0" w:color="auto"/>
            <w:right w:val="none" w:sz="0" w:space="0" w:color="auto"/>
          </w:divBdr>
        </w:div>
        <w:div w:id="395394483">
          <w:marLeft w:val="0"/>
          <w:marRight w:val="0"/>
          <w:marTop w:val="0"/>
          <w:marBottom w:val="0"/>
          <w:divBdr>
            <w:top w:val="none" w:sz="0" w:space="0" w:color="auto"/>
            <w:left w:val="none" w:sz="0" w:space="0" w:color="auto"/>
            <w:bottom w:val="none" w:sz="0" w:space="0" w:color="auto"/>
            <w:right w:val="none" w:sz="0" w:space="0" w:color="auto"/>
          </w:divBdr>
        </w:div>
        <w:div w:id="654139765">
          <w:marLeft w:val="0"/>
          <w:marRight w:val="0"/>
          <w:marTop w:val="0"/>
          <w:marBottom w:val="0"/>
          <w:divBdr>
            <w:top w:val="none" w:sz="0" w:space="0" w:color="auto"/>
            <w:left w:val="none" w:sz="0" w:space="0" w:color="auto"/>
            <w:bottom w:val="none" w:sz="0" w:space="0" w:color="auto"/>
            <w:right w:val="none" w:sz="0" w:space="0" w:color="auto"/>
          </w:divBdr>
        </w:div>
        <w:div w:id="694506725">
          <w:marLeft w:val="0"/>
          <w:marRight w:val="0"/>
          <w:marTop w:val="30"/>
          <w:marBottom w:val="30"/>
          <w:divBdr>
            <w:top w:val="none" w:sz="0" w:space="0" w:color="auto"/>
            <w:left w:val="none" w:sz="0" w:space="0" w:color="auto"/>
            <w:bottom w:val="none" w:sz="0" w:space="0" w:color="auto"/>
            <w:right w:val="none" w:sz="0" w:space="0" w:color="auto"/>
          </w:divBdr>
          <w:divsChild>
            <w:div w:id="1065877516">
              <w:marLeft w:val="0"/>
              <w:marRight w:val="0"/>
              <w:marTop w:val="0"/>
              <w:marBottom w:val="0"/>
              <w:divBdr>
                <w:top w:val="none" w:sz="0" w:space="0" w:color="auto"/>
                <w:left w:val="none" w:sz="0" w:space="0" w:color="auto"/>
                <w:bottom w:val="none" w:sz="0" w:space="0" w:color="auto"/>
                <w:right w:val="none" w:sz="0" w:space="0" w:color="auto"/>
              </w:divBdr>
              <w:divsChild>
                <w:div w:id="1472290601">
                  <w:marLeft w:val="0"/>
                  <w:marRight w:val="0"/>
                  <w:marTop w:val="0"/>
                  <w:marBottom w:val="0"/>
                  <w:divBdr>
                    <w:top w:val="none" w:sz="0" w:space="0" w:color="auto"/>
                    <w:left w:val="none" w:sz="0" w:space="0" w:color="auto"/>
                    <w:bottom w:val="none" w:sz="0" w:space="0" w:color="auto"/>
                    <w:right w:val="none" w:sz="0" w:space="0" w:color="auto"/>
                  </w:divBdr>
                </w:div>
              </w:divsChild>
            </w:div>
            <w:div w:id="725183746">
              <w:marLeft w:val="0"/>
              <w:marRight w:val="0"/>
              <w:marTop w:val="0"/>
              <w:marBottom w:val="0"/>
              <w:divBdr>
                <w:top w:val="none" w:sz="0" w:space="0" w:color="auto"/>
                <w:left w:val="none" w:sz="0" w:space="0" w:color="auto"/>
                <w:bottom w:val="none" w:sz="0" w:space="0" w:color="auto"/>
                <w:right w:val="none" w:sz="0" w:space="0" w:color="auto"/>
              </w:divBdr>
              <w:divsChild>
                <w:div w:id="1600719337">
                  <w:marLeft w:val="0"/>
                  <w:marRight w:val="0"/>
                  <w:marTop w:val="0"/>
                  <w:marBottom w:val="0"/>
                  <w:divBdr>
                    <w:top w:val="none" w:sz="0" w:space="0" w:color="auto"/>
                    <w:left w:val="none" w:sz="0" w:space="0" w:color="auto"/>
                    <w:bottom w:val="none" w:sz="0" w:space="0" w:color="auto"/>
                    <w:right w:val="none" w:sz="0" w:space="0" w:color="auto"/>
                  </w:divBdr>
                </w:div>
              </w:divsChild>
            </w:div>
            <w:div w:id="1034960912">
              <w:marLeft w:val="0"/>
              <w:marRight w:val="0"/>
              <w:marTop w:val="0"/>
              <w:marBottom w:val="0"/>
              <w:divBdr>
                <w:top w:val="none" w:sz="0" w:space="0" w:color="auto"/>
                <w:left w:val="none" w:sz="0" w:space="0" w:color="auto"/>
                <w:bottom w:val="none" w:sz="0" w:space="0" w:color="auto"/>
                <w:right w:val="none" w:sz="0" w:space="0" w:color="auto"/>
              </w:divBdr>
              <w:divsChild>
                <w:div w:id="26688568">
                  <w:marLeft w:val="0"/>
                  <w:marRight w:val="0"/>
                  <w:marTop w:val="0"/>
                  <w:marBottom w:val="0"/>
                  <w:divBdr>
                    <w:top w:val="none" w:sz="0" w:space="0" w:color="auto"/>
                    <w:left w:val="none" w:sz="0" w:space="0" w:color="auto"/>
                    <w:bottom w:val="none" w:sz="0" w:space="0" w:color="auto"/>
                    <w:right w:val="none" w:sz="0" w:space="0" w:color="auto"/>
                  </w:divBdr>
                </w:div>
              </w:divsChild>
            </w:div>
            <w:div w:id="1875457706">
              <w:marLeft w:val="0"/>
              <w:marRight w:val="0"/>
              <w:marTop w:val="0"/>
              <w:marBottom w:val="0"/>
              <w:divBdr>
                <w:top w:val="none" w:sz="0" w:space="0" w:color="auto"/>
                <w:left w:val="none" w:sz="0" w:space="0" w:color="auto"/>
                <w:bottom w:val="none" w:sz="0" w:space="0" w:color="auto"/>
                <w:right w:val="none" w:sz="0" w:space="0" w:color="auto"/>
              </w:divBdr>
              <w:divsChild>
                <w:div w:id="2049866728">
                  <w:marLeft w:val="0"/>
                  <w:marRight w:val="0"/>
                  <w:marTop w:val="0"/>
                  <w:marBottom w:val="0"/>
                  <w:divBdr>
                    <w:top w:val="none" w:sz="0" w:space="0" w:color="auto"/>
                    <w:left w:val="none" w:sz="0" w:space="0" w:color="auto"/>
                    <w:bottom w:val="none" w:sz="0" w:space="0" w:color="auto"/>
                    <w:right w:val="none" w:sz="0" w:space="0" w:color="auto"/>
                  </w:divBdr>
                </w:div>
                <w:div w:id="1842545096">
                  <w:marLeft w:val="0"/>
                  <w:marRight w:val="0"/>
                  <w:marTop w:val="0"/>
                  <w:marBottom w:val="0"/>
                  <w:divBdr>
                    <w:top w:val="none" w:sz="0" w:space="0" w:color="auto"/>
                    <w:left w:val="none" w:sz="0" w:space="0" w:color="auto"/>
                    <w:bottom w:val="none" w:sz="0" w:space="0" w:color="auto"/>
                    <w:right w:val="none" w:sz="0" w:space="0" w:color="auto"/>
                  </w:divBdr>
                </w:div>
              </w:divsChild>
            </w:div>
            <w:div w:id="63458437">
              <w:marLeft w:val="0"/>
              <w:marRight w:val="0"/>
              <w:marTop w:val="0"/>
              <w:marBottom w:val="0"/>
              <w:divBdr>
                <w:top w:val="none" w:sz="0" w:space="0" w:color="auto"/>
                <w:left w:val="none" w:sz="0" w:space="0" w:color="auto"/>
                <w:bottom w:val="none" w:sz="0" w:space="0" w:color="auto"/>
                <w:right w:val="none" w:sz="0" w:space="0" w:color="auto"/>
              </w:divBdr>
              <w:divsChild>
                <w:div w:id="901598547">
                  <w:marLeft w:val="0"/>
                  <w:marRight w:val="0"/>
                  <w:marTop w:val="0"/>
                  <w:marBottom w:val="0"/>
                  <w:divBdr>
                    <w:top w:val="none" w:sz="0" w:space="0" w:color="auto"/>
                    <w:left w:val="none" w:sz="0" w:space="0" w:color="auto"/>
                    <w:bottom w:val="none" w:sz="0" w:space="0" w:color="auto"/>
                    <w:right w:val="none" w:sz="0" w:space="0" w:color="auto"/>
                  </w:divBdr>
                </w:div>
              </w:divsChild>
            </w:div>
            <w:div w:id="1111432382">
              <w:marLeft w:val="0"/>
              <w:marRight w:val="0"/>
              <w:marTop w:val="0"/>
              <w:marBottom w:val="0"/>
              <w:divBdr>
                <w:top w:val="none" w:sz="0" w:space="0" w:color="auto"/>
                <w:left w:val="none" w:sz="0" w:space="0" w:color="auto"/>
                <w:bottom w:val="none" w:sz="0" w:space="0" w:color="auto"/>
                <w:right w:val="none" w:sz="0" w:space="0" w:color="auto"/>
              </w:divBdr>
              <w:divsChild>
                <w:div w:id="137429787">
                  <w:marLeft w:val="0"/>
                  <w:marRight w:val="0"/>
                  <w:marTop w:val="0"/>
                  <w:marBottom w:val="0"/>
                  <w:divBdr>
                    <w:top w:val="none" w:sz="0" w:space="0" w:color="auto"/>
                    <w:left w:val="none" w:sz="0" w:space="0" w:color="auto"/>
                    <w:bottom w:val="none" w:sz="0" w:space="0" w:color="auto"/>
                    <w:right w:val="none" w:sz="0" w:space="0" w:color="auto"/>
                  </w:divBdr>
                </w:div>
                <w:div w:id="2043820965">
                  <w:marLeft w:val="0"/>
                  <w:marRight w:val="0"/>
                  <w:marTop w:val="0"/>
                  <w:marBottom w:val="0"/>
                  <w:divBdr>
                    <w:top w:val="none" w:sz="0" w:space="0" w:color="auto"/>
                    <w:left w:val="none" w:sz="0" w:space="0" w:color="auto"/>
                    <w:bottom w:val="none" w:sz="0" w:space="0" w:color="auto"/>
                    <w:right w:val="none" w:sz="0" w:space="0" w:color="auto"/>
                  </w:divBdr>
                </w:div>
              </w:divsChild>
            </w:div>
            <w:div w:id="1947536443">
              <w:marLeft w:val="0"/>
              <w:marRight w:val="0"/>
              <w:marTop w:val="0"/>
              <w:marBottom w:val="0"/>
              <w:divBdr>
                <w:top w:val="none" w:sz="0" w:space="0" w:color="auto"/>
                <w:left w:val="none" w:sz="0" w:space="0" w:color="auto"/>
                <w:bottom w:val="none" w:sz="0" w:space="0" w:color="auto"/>
                <w:right w:val="none" w:sz="0" w:space="0" w:color="auto"/>
              </w:divBdr>
              <w:divsChild>
                <w:div w:id="1143692097">
                  <w:marLeft w:val="0"/>
                  <w:marRight w:val="0"/>
                  <w:marTop w:val="0"/>
                  <w:marBottom w:val="0"/>
                  <w:divBdr>
                    <w:top w:val="none" w:sz="0" w:space="0" w:color="auto"/>
                    <w:left w:val="none" w:sz="0" w:space="0" w:color="auto"/>
                    <w:bottom w:val="none" w:sz="0" w:space="0" w:color="auto"/>
                    <w:right w:val="none" w:sz="0" w:space="0" w:color="auto"/>
                  </w:divBdr>
                </w:div>
              </w:divsChild>
            </w:div>
            <w:div w:id="1565602132">
              <w:marLeft w:val="0"/>
              <w:marRight w:val="0"/>
              <w:marTop w:val="0"/>
              <w:marBottom w:val="0"/>
              <w:divBdr>
                <w:top w:val="none" w:sz="0" w:space="0" w:color="auto"/>
                <w:left w:val="none" w:sz="0" w:space="0" w:color="auto"/>
                <w:bottom w:val="none" w:sz="0" w:space="0" w:color="auto"/>
                <w:right w:val="none" w:sz="0" w:space="0" w:color="auto"/>
              </w:divBdr>
              <w:divsChild>
                <w:div w:id="268197416">
                  <w:marLeft w:val="0"/>
                  <w:marRight w:val="0"/>
                  <w:marTop w:val="0"/>
                  <w:marBottom w:val="0"/>
                  <w:divBdr>
                    <w:top w:val="none" w:sz="0" w:space="0" w:color="auto"/>
                    <w:left w:val="none" w:sz="0" w:space="0" w:color="auto"/>
                    <w:bottom w:val="none" w:sz="0" w:space="0" w:color="auto"/>
                    <w:right w:val="none" w:sz="0" w:space="0" w:color="auto"/>
                  </w:divBdr>
                </w:div>
                <w:div w:id="1823698529">
                  <w:marLeft w:val="0"/>
                  <w:marRight w:val="0"/>
                  <w:marTop w:val="0"/>
                  <w:marBottom w:val="0"/>
                  <w:divBdr>
                    <w:top w:val="none" w:sz="0" w:space="0" w:color="auto"/>
                    <w:left w:val="none" w:sz="0" w:space="0" w:color="auto"/>
                    <w:bottom w:val="none" w:sz="0" w:space="0" w:color="auto"/>
                    <w:right w:val="none" w:sz="0" w:space="0" w:color="auto"/>
                  </w:divBdr>
                </w:div>
                <w:div w:id="1027488610">
                  <w:marLeft w:val="0"/>
                  <w:marRight w:val="0"/>
                  <w:marTop w:val="0"/>
                  <w:marBottom w:val="0"/>
                  <w:divBdr>
                    <w:top w:val="none" w:sz="0" w:space="0" w:color="auto"/>
                    <w:left w:val="none" w:sz="0" w:space="0" w:color="auto"/>
                    <w:bottom w:val="none" w:sz="0" w:space="0" w:color="auto"/>
                    <w:right w:val="none" w:sz="0" w:space="0" w:color="auto"/>
                  </w:divBdr>
                </w:div>
                <w:div w:id="1867063943">
                  <w:marLeft w:val="0"/>
                  <w:marRight w:val="0"/>
                  <w:marTop w:val="0"/>
                  <w:marBottom w:val="0"/>
                  <w:divBdr>
                    <w:top w:val="none" w:sz="0" w:space="0" w:color="auto"/>
                    <w:left w:val="none" w:sz="0" w:space="0" w:color="auto"/>
                    <w:bottom w:val="none" w:sz="0" w:space="0" w:color="auto"/>
                    <w:right w:val="none" w:sz="0" w:space="0" w:color="auto"/>
                  </w:divBdr>
                </w:div>
                <w:div w:id="1685086364">
                  <w:marLeft w:val="0"/>
                  <w:marRight w:val="0"/>
                  <w:marTop w:val="0"/>
                  <w:marBottom w:val="0"/>
                  <w:divBdr>
                    <w:top w:val="none" w:sz="0" w:space="0" w:color="auto"/>
                    <w:left w:val="none" w:sz="0" w:space="0" w:color="auto"/>
                    <w:bottom w:val="none" w:sz="0" w:space="0" w:color="auto"/>
                    <w:right w:val="none" w:sz="0" w:space="0" w:color="auto"/>
                  </w:divBdr>
                </w:div>
                <w:div w:id="848251371">
                  <w:marLeft w:val="0"/>
                  <w:marRight w:val="0"/>
                  <w:marTop w:val="0"/>
                  <w:marBottom w:val="0"/>
                  <w:divBdr>
                    <w:top w:val="none" w:sz="0" w:space="0" w:color="auto"/>
                    <w:left w:val="none" w:sz="0" w:space="0" w:color="auto"/>
                    <w:bottom w:val="none" w:sz="0" w:space="0" w:color="auto"/>
                    <w:right w:val="none" w:sz="0" w:space="0" w:color="auto"/>
                  </w:divBdr>
                </w:div>
                <w:div w:id="826290826">
                  <w:marLeft w:val="0"/>
                  <w:marRight w:val="0"/>
                  <w:marTop w:val="0"/>
                  <w:marBottom w:val="0"/>
                  <w:divBdr>
                    <w:top w:val="none" w:sz="0" w:space="0" w:color="auto"/>
                    <w:left w:val="none" w:sz="0" w:space="0" w:color="auto"/>
                    <w:bottom w:val="none" w:sz="0" w:space="0" w:color="auto"/>
                    <w:right w:val="none" w:sz="0" w:space="0" w:color="auto"/>
                  </w:divBdr>
                </w:div>
              </w:divsChild>
            </w:div>
            <w:div w:id="862285374">
              <w:marLeft w:val="0"/>
              <w:marRight w:val="0"/>
              <w:marTop w:val="0"/>
              <w:marBottom w:val="0"/>
              <w:divBdr>
                <w:top w:val="none" w:sz="0" w:space="0" w:color="auto"/>
                <w:left w:val="none" w:sz="0" w:space="0" w:color="auto"/>
                <w:bottom w:val="none" w:sz="0" w:space="0" w:color="auto"/>
                <w:right w:val="none" w:sz="0" w:space="0" w:color="auto"/>
              </w:divBdr>
              <w:divsChild>
                <w:div w:id="202256252">
                  <w:marLeft w:val="0"/>
                  <w:marRight w:val="0"/>
                  <w:marTop w:val="0"/>
                  <w:marBottom w:val="0"/>
                  <w:divBdr>
                    <w:top w:val="none" w:sz="0" w:space="0" w:color="auto"/>
                    <w:left w:val="none" w:sz="0" w:space="0" w:color="auto"/>
                    <w:bottom w:val="none" w:sz="0" w:space="0" w:color="auto"/>
                    <w:right w:val="none" w:sz="0" w:space="0" w:color="auto"/>
                  </w:divBdr>
                </w:div>
              </w:divsChild>
            </w:div>
            <w:div w:id="790322668">
              <w:marLeft w:val="0"/>
              <w:marRight w:val="0"/>
              <w:marTop w:val="0"/>
              <w:marBottom w:val="0"/>
              <w:divBdr>
                <w:top w:val="none" w:sz="0" w:space="0" w:color="auto"/>
                <w:left w:val="none" w:sz="0" w:space="0" w:color="auto"/>
                <w:bottom w:val="none" w:sz="0" w:space="0" w:color="auto"/>
                <w:right w:val="none" w:sz="0" w:space="0" w:color="auto"/>
              </w:divBdr>
              <w:divsChild>
                <w:div w:id="199515301">
                  <w:marLeft w:val="0"/>
                  <w:marRight w:val="0"/>
                  <w:marTop w:val="0"/>
                  <w:marBottom w:val="0"/>
                  <w:divBdr>
                    <w:top w:val="none" w:sz="0" w:space="0" w:color="auto"/>
                    <w:left w:val="none" w:sz="0" w:space="0" w:color="auto"/>
                    <w:bottom w:val="none" w:sz="0" w:space="0" w:color="auto"/>
                    <w:right w:val="none" w:sz="0" w:space="0" w:color="auto"/>
                  </w:divBdr>
                </w:div>
                <w:div w:id="951129074">
                  <w:marLeft w:val="0"/>
                  <w:marRight w:val="0"/>
                  <w:marTop w:val="0"/>
                  <w:marBottom w:val="0"/>
                  <w:divBdr>
                    <w:top w:val="none" w:sz="0" w:space="0" w:color="auto"/>
                    <w:left w:val="none" w:sz="0" w:space="0" w:color="auto"/>
                    <w:bottom w:val="none" w:sz="0" w:space="0" w:color="auto"/>
                    <w:right w:val="none" w:sz="0" w:space="0" w:color="auto"/>
                  </w:divBdr>
                </w:div>
              </w:divsChild>
            </w:div>
            <w:div w:id="530260705">
              <w:marLeft w:val="0"/>
              <w:marRight w:val="0"/>
              <w:marTop w:val="0"/>
              <w:marBottom w:val="0"/>
              <w:divBdr>
                <w:top w:val="none" w:sz="0" w:space="0" w:color="auto"/>
                <w:left w:val="none" w:sz="0" w:space="0" w:color="auto"/>
                <w:bottom w:val="none" w:sz="0" w:space="0" w:color="auto"/>
                <w:right w:val="none" w:sz="0" w:space="0" w:color="auto"/>
              </w:divBdr>
              <w:divsChild>
                <w:div w:id="1435052202">
                  <w:marLeft w:val="0"/>
                  <w:marRight w:val="0"/>
                  <w:marTop w:val="0"/>
                  <w:marBottom w:val="0"/>
                  <w:divBdr>
                    <w:top w:val="none" w:sz="0" w:space="0" w:color="auto"/>
                    <w:left w:val="none" w:sz="0" w:space="0" w:color="auto"/>
                    <w:bottom w:val="none" w:sz="0" w:space="0" w:color="auto"/>
                    <w:right w:val="none" w:sz="0" w:space="0" w:color="auto"/>
                  </w:divBdr>
                </w:div>
              </w:divsChild>
            </w:div>
            <w:div w:id="156849172">
              <w:marLeft w:val="0"/>
              <w:marRight w:val="0"/>
              <w:marTop w:val="0"/>
              <w:marBottom w:val="0"/>
              <w:divBdr>
                <w:top w:val="none" w:sz="0" w:space="0" w:color="auto"/>
                <w:left w:val="none" w:sz="0" w:space="0" w:color="auto"/>
                <w:bottom w:val="none" w:sz="0" w:space="0" w:color="auto"/>
                <w:right w:val="none" w:sz="0" w:space="0" w:color="auto"/>
              </w:divBdr>
              <w:divsChild>
                <w:div w:id="1697539129">
                  <w:marLeft w:val="0"/>
                  <w:marRight w:val="0"/>
                  <w:marTop w:val="0"/>
                  <w:marBottom w:val="0"/>
                  <w:divBdr>
                    <w:top w:val="none" w:sz="0" w:space="0" w:color="auto"/>
                    <w:left w:val="none" w:sz="0" w:space="0" w:color="auto"/>
                    <w:bottom w:val="none" w:sz="0" w:space="0" w:color="auto"/>
                    <w:right w:val="none" w:sz="0" w:space="0" w:color="auto"/>
                  </w:divBdr>
                </w:div>
              </w:divsChild>
            </w:div>
            <w:div w:id="1260916918">
              <w:marLeft w:val="0"/>
              <w:marRight w:val="0"/>
              <w:marTop w:val="0"/>
              <w:marBottom w:val="0"/>
              <w:divBdr>
                <w:top w:val="none" w:sz="0" w:space="0" w:color="auto"/>
                <w:left w:val="none" w:sz="0" w:space="0" w:color="auto"/>
                <w:bottom w:val="none" w:sz="0" w:space="0" w:color="auto"/>
                <w:right w:val="none" w:sz="0" w:space="0" w:color="auto"/>
              </w:divBdr>
              <w:divsChild>
                <w:div w:id="559823621">
                  <w:marLeft w:val="0"/>
                  <w:marRight w:val="0"/>
                  <w:marTop w:val="0"/>
                  <w:marBottom w:val="0"/>
                  <w:divBdr>
                    <w:top w:val="none" w:sz="0" w:space="0" w:color="auto"/>
                    <w:left w:val="none" w:sz="0" w:space="0" w:color="auto"/>
                    <w:bottom w:val="none" w:sz="0" w:space="0" w:color="auto"/>
                    <w:right w:val="none" w:sz="0" w:space="0" w:color="auto"/>
                  </w:divBdr>
                </w:div>
              </w:divsChild>
            </w:div>
            <w:div w:id="783234442">
              <w:marLeft w:val="0"/>
              <w:marRight w:val="0"/>
              <w:marTop w:val="0"/>
              <w:marBottom w:val="0"/>
              <w:divBdr>
                <w:top w:val="none" w:sz="0" w:space="0" w:color="auto"/>
                <w:left w:val="none" w:sz="0" w:space="0" w:color="auto"/>
                <w:bottom w:val="none" w:sz="0" w:space="0" w:color="auto"/>
                <w:right w:val="none" w:sz="0" w:space="0" w:color="auto"/>
              </w:divBdr>
              <w:divsChild>
                <w:div w:id="1253205084">
                  <w:marLeft w:val="0"/>
                  <w:marRight w:val="0"/>
                  <w:marTop w:val="0"/>
                  <w:marBottom w:val="0"/>
                  <w:divBdr>
                    <w:top w:val="none" w:sz="0" w:space="0" w:color="auto"/>
                    <w:left w:val="none" w:sz="0" w:space="0" w:color="auto"/>
                    <w:bottom w:val="none" w:sz="0" w:space="0" w:color="auto"/>
                    <w:right w:val="none" w:sz="0" w:space="0" w:color="auto"/>
                  </w:divBdr>
                </w:div>
                <w:div w:id="1273975162">
                  <w:marLeft w:val="0"/>
                  <w:marRight w:val="0"/>
                  <w:marTop w:val="0"/>
                  <w:marBottom w:val="0"/>
                  <w:divBdr>
                    <w:top w:val="none" w:sz="0" w:space="0" w:color="auto"/>
                    <w:left w:val="none" w:sz="0" w:space="0" w:color="auto"/>
                    <w:bottom w:val="none" w:sz="0" w:space="0" w:color="auto"/>
                    <w:right w:val="none" w:sz="0" w:space="0" w:color="auto"/>
                  </w:divBdr>
                </w:div>
                <w:div w:id="874847144">
                  <w:marLeft w:val="0"/>
                  <w:marRight w:val="0"/>
                  <w:marTop w:val="0"/>
                  <w:marBottom w:val="0"/>
                  <w:divBdr>
                    <w:top w:val="none" w:sz="0" w:space="0" w:color="auto"/>
                    <w:left w:val="none" w:sz="0" w:space="0" w:color="auto"/>
                    <w:bottom w:val="none" w:sz="0" w:space="0" w:color="auto"/>
                    <w:right w:val="none" w:sz="0" w:space="0" w:color="auto"/>
                  </w:divBdr>
                </w:div>
                <w:div w:id="213935864">
                  <w:marLeft w:val="0"/>
                  <w:marRight w:val="0"/>
                  <w:marTop w:val="0"/>
                  <w:marBottom w:val="0"/>
                  <w:divBdr>
                    <w:top w:val="none" w:sz="0" w:space="0" w:color="auto"/>
                    <w:left w:val="none" w:sz="0" w:space="0" w:color="auto"/>
                    <w:bottom w:val="none" w:sz="0" w:space="0" w:color="auto"/>
                    <w:right w:val="none" w:sz="0" w:space="0" w:color="auto"/>
                  </w:divBdr>
                </w:div>
                <w:div w:id="46268789">
                  <w:marLeft w:val="0"/>
                  <w:marRight w:val="0"/>
                  <w:marTop w:val="0"/>
                  <w:marBottom w:val="0"/>
                  <w:divBdr>
                    <w:top w:val="none" w:sz="0" w:space="0" w:color="auto"/>
                    <w:left w:val="none" w:sz="0" w:space="0" w:color="auto"/>
                    <w:bottom w:val="none" w:sz="0" w:space="0" w:color="auto"/>
                    <w:right w:val="none" w:sz="0" w:space="0" w:color="auto"/>
                  </w:divBdr>
                </w:div>
                <w:div w:id="368069235">
                  <w:marLeft w:val="0"/>
                  <w:marRight w:val="0"/>
                  <w:marTop w:val="0"/>
                  <w:marBottom w:val="0"/>
                  <w:divBdr>
                    <w:top w:val="none" w:sz="0" w:space="0" w:color="auto"/>
                    <w:left w:val="none" w:sz="0" w:space="0" w:color="auto"/>
                    <w:bottom w:val="none" w:sz="0" w:space="0" w:color="auto"/>
                    <w:right w:val="none" w:sz="0" w:space="0" w:color="auto"/>
                  </w:divBdr>
                </w:div>
                <w:div w:id="1835023866">
                  <w:marLeft w:val="0"/>
                  <w:marRight w:val="0"/>
                  <w:marTop w:val="0"/>
                  <w:marBottom w:val="0"/>
                  <w:divBdr>
                    <w:top w:val="none" w:sz="0" w:space="0" w:color="auto"/>
                    <w:left w:val="none" w:sz="0" w:space="0" w:color="auto"/>
                    <w:bottom w:val="none" w:sz="0" w:space="0" w:color="auto"/>
                    <w:right w:val="none" w:sz="0" w:space="0" w:color="auto"/>
                  </w:divBdr>
                </w:div>
                <w:div w:id="1470586023">
                  <w:marLeft w:val="0"/>
                  <w:marRight w:val="0"/>
                  <w:marTop w:val="0"/>
                  <w:marBottom w:val="0"/>
                  <w:divBdr>
                    <w:top w:val="none" w:sz="0" w:space="0" w:color="auto"/>
                    <w:left w:val="none" w:sz="0" w:space="0" w:color="auto"/>
                    <w:bottom w:val="none" w:sz="0" w:space="0" w:color="auto"/>
                    <w:right w:val="none" w:sz="0" w:space="0" w:color="auto"/>
                  </w:divBdr>
                </w:div>
                <w:div w:id="1665157096">
                  <w:marLeft w:val="0"/>
                  <w:marRight w:val="0"/>
                  <w:marTop w:val="0"/>
                  <w:marBottom w:val="0"/>
                  <w:divBdr>
                    <w:top w:val="none" w:sz="0" w:space="0" w:color="auto"/>
                    <w:left w:val="none" w:sz="0" w:space="0" w:color="auto"/>
                    <w:bottom w:val="none" w:sz="0" w:space="0" w:color="auto"/>
                    <w:right w:val="none" w:sz="0" w:space="0" w:color="auto"/>
                  </w:divBdr>
                </w:div>
              </w:divsChild>
            </w:div>
            <w:div w:id="649363184">
              <w:marLeft w:val="0"/>
              <w:marRight w:val="0"/>
              <w:marTop w:val="0"/>
              <w:marBottom w:val="0"/>
              <w:divBdr>
                <w:top w:val="none" w:sz="0" w:space="0" w:color="auto"/>
                <w:left w:val="none" w:sz="0" w:space="0" w:color="auto"/>
                <w:bottom w:val="none" w:sz="0" w:space="0" w:color="auto"/>
                <w:right w:val="none" w:sz="0" w:space="0" w:color="auto"/>
              </w:divBdr>
              <w:divsChild>
                <w:div w:id="121505546">
                  <w:marLeft w:val="0"/>
                  <w:marRight w:val="0"/>
                  <w:marTop w:val="0"/>
                  <w:marBottom w:val="0"/>
                  <w:divBdr>
                    <w:top w:val="none" w:sz="0" w:space="0" w:color="auto"/>
                    <w:left w:val="none" w:sz="0" w:space="0" w:color="auto"/>
                    <w:bottom w:val="none" w:sz="0" w:space="0" w:color="auto"/>
                    <w:right w:val="none" w:sz="0" w:space="0" w:color="auto"/>
                  </w:divBdr>
                </w:div>
              </w:divsChild>
            </w:div>
            <w:div w:id="64961793">
              <w:marLeft w:val="0"/>
              <w:marRight w:val="0"/>
              <w:marTop w:val="0"/>
              <w:marBottom w:val="0"/>
              <w:divBdr>
                <w:top w:val="none" w:sz="0" w:space="0" w:color="auto"/>
                <w:left w:val="none" w:sz="0" w:space="0" w:color="auto"/>
                <w:bottom w:val="none" w:sz="0" w:space="0" w:color="auto"/>
                <w:right w:val="none" w:sz="0" w:space="0" w:color="auto"/>
              </w:divBdr>
              <w:divsChild>
                <w:div w:id="524758218">
                  <w:marLeft w:val="0"/>
                  <w:marRight w:val="0"/>
                  <w:marTop w:val="0"/>
                  <w:marBottom w:val="0"/>
                  <w:divBdr>
                    <w:top w:val="none" w:sz="0" w:space="0" w:color="auto"/>
                    <w:left w:val="none" w:sz="0" w:space="0" w:color="auto"/>
                    <w:bottom w:val="none" w:sz="0" w:space="0" w:color="auto"/>
                    <w:right w:val="none" w:sz="0" w:space="0" w:color="auto"/>
                  </w:divBdr>
                </w:div>
                <w:div w:id="1220554849">
                  <w:marLeft w:val="0"/>
                  <w:marRight w:val="0"/>
                  <w:marTop w:val="0"/>
                  <w:marBottom w:val="0"/>
                  <w:divBdr>
                    <w:top w:val="none" w:sz="0" w:space="0" w:color="auto"/>
                    <w:left w:val="none" w:sz="0" w:space="0" w:color="auto"/>
                    <w:bottom w:val="none" w:sz="0" w:space="0" w:color="auto"/>
                    <w:right w:val="none" w:sz="0" w:space="0" w:color="auto"/>
                  </w:divBdr>
                </w:div>
                <w:div w:id="1342585273">
                  <w:marLeft w:val="0"/>
                  <w:marRight w:val="0"/>
                  <w:marTop w:val="0"/>
                  <w:marBottom w:val="0"/>
                  <w:divBdr>
                    <w:top w:val="none" w:sz="0" w:space="0" w:color="auto"/>
                    <w:left w:val="none" w:sz="0" w:space="0" w:color="auto"/>
                    <w:bottom w:val="none" w:sz="0" w:space="0" w:color="auto"/>
                    <w:right w:val="none" w:sz="0" w:space="0" w:color="auto"/>
                  </w:divBdr>
                </w:div>
                <w:div w:id="1759977738">
                  <w:marLeft w:val="0"/>
                  <w:marRight w:val="0"/>
                  <w:marTop w:val="0"/>
                  <w:marBottom w:val="0"/>
                  <w:divBdr>
                    <w:top w:val="none" w:sz="0" w:space="0" w:color="auto"/>
                    <w:left w:val="none" w:sz="0" w:space="0" w:color="auto"/>
                    <w:bottom w:val="none" w:sz="0" w:space="0" w:color="auto"/>
                    <w:right w:val="none" w:sz="0" w:space="0" w:color="auto"/>
                  </w:divBdr>
                </w:div>
              </w:divsChild>
            </w:div>
            <w:div w:id="75175812">
              <w:marLeft w:val="0"/>
              <w:marRight w:val="0"/>
              <w:marTop w:val="0"/>
              <w:marBottom w:val="0"/>
              <w:divBdr>
                <w:top w:val="none" w:sz="0" w:space="0" w:color="auto"/>
                <w:left w:val="none" w:sz="0" w:space="0" w:color="auto"/>
                <w:bottom w:val="none" w:sz="0" w:space="0" w:color="auto"/>
                <w:right w:val="none" w:sz="0" w:space="0" w:color="auto"/>
              </w:divBdr>
              <w:divsChild>
                <w:div w:id="1655985318">
                  <w:marLeft w:val="0"/>
                  <w:marRight w:val="0"/>
                  <w:marTop w:val="0"/>
                  <w:marBottom w:val="0"/>
                  <w:divBdr>
                    <w:top w:val="none" w:sz="0" w:space="0" w:color="auto"/>
                    <w:left w:val="none" w:sz="0" w:space="0" w:color="auto"/>
                    <w:bottom w:val="none" w:sz="0" w:space="0" w:color="auto"/>
                    <w:right w:val="none" w:sz="0" w:space="0" w:color="auto"/>
                  </w:divBdr>
                </w:div>
              </w:divsChild>
            </w:div>
            <w:div w:id="593244539">
              <w:marLeft w:val="0"/>
              <w:marRight w:val="0"/>
              <w:marTop w:val="0"/>
              <w:marBottom w:val="0"/>
              <w:divBdr>
                <w:top w:val="none" w:sz="0" w:space="0" w:color="auto"/>
                <w:left w:val="none" w:sz="0" w:space="0" w:color="auto"/>
                <w:bottom w:val="none" w:sz="0" w:space="0" w:color="auto"/>
                <w:right w:val="none" w:sz="0" w:space="0" w:color="auto"/>
              </w:divBdr>
              <w:divsChild>
                <w:div w:id="1504510883">
                  <w:marLeft w:val="0"/>
                  <w:marRight w:val="0"/>
                  <w:marTop w:val="0"/>
                  <w:marBottom w:val="0"/>
                  <w:divBdr>
                    <w:top w:val="none" w:sz="0" w:space="0" w:color="auto"/>
                    <w:left w:val="none" w:sz="0" w:space="0" w:color="auto"/>
                    <w:bottom w:val="none" w:sz="0" w:space="0" w:color="auto"/>
                    <w:right w:val="none" w:sz="0" w:space="0" w:color="auto"/>
                  </w:divBdr>
                </w:div>
                <w:div w:id="432215688">
                  <w:marLeft w:val="0"/>
                  <w:marRight w:val="0"/>
                  <w:marTop w:val="0"/>
                  <w:marBottom w:val="0"/>
                  <w:divBdr>
                    <w:top w:val="none" w:sz="0" w:space="0" w:color="auto"/>
                    <w:left w:val="none" w:sz="0" w:space="0" w:color="auto"/>
                    <w:bottom w:val="none" w:sz="0" w:space="0" w:color="auto"/>
                    <w:right w:val="none" w:sz="0" w:space="0" w:color="auto"/>
                  </w:divBdr>
                </w:div>
                <w:div w:id="1970164228">
                  <w:marLeft w:val="0"/>
                  <w:marRight w:val="0"/>
                  <w:marTop w:val="0"/>
                  <w:marBottom w:val="0"/>
                  <w:divBdr>
                    <w:top w:val="none" w:sz="0" w:space="0" w:color="auto"/>
                    <w:left w:val="none" w:sz="0" w:space="0" w:color="auto"/>
                    <w:bottom w:val="none" w:sz="0" w:space="0" w:color="auto"/>
                    <w:right w:val="none" w:sz="0" w:space="0" w:color="auto"/>
                  </w:divBdr>
                </w:div>
                <w:div w:id="851453484">
                  <w:marLeft w:val="0"/>
                  <w:marRight w:val="0"/>
                  <w:marTop w:val="0"/>
                  <w:marBottom w:val="0"/>
                  <w:divBdr>
                    <w:top w:val="none" w:sz="0" w:space="0" w:color="auto"/>
                    <w:left w:val="none" w:sz="0" w:space="0" w:color="auto"/>
                    <w:bottom w:val="none" w:sz="0" w:space="0" w:color="auto"/>
                    <w:right w:val="none" w:sz="0" w:space="0" w:color="auto"/>
                  </w:divBdr>
                </w:div>
                <w:div w:id="774599505">
                  <w:marLeft w:val="0"/>
                  <w:marRight w:val="0"/>
                  <w:marTop w:val="0"/>
                  <w:marBottom w:val="0"/>
                  <w:divBdr>
                    <w:top w:val="none" w:sz="0" w:space="0" w:color="auto"/>
                    <w:left w:val="none" w:sz="0" w:space="0" w:color="auto"/>
                    <w:bottom w:val="none" w:sz="0" w:space="0" w:color="auto"/>
                    <w:right w:val="none" w:sz="0" w:space="0" w:color="auto"/>
                  </w:divBdr>
                </w:div>
              </w:divsChild>
            </w:div>
            <w:div w:id="775251165">
              <w:marLeft w:val="0"/>
              <w:marRight w:val="0"/>
              <w:marTop w:val="0"/>
              <w:marBottom w:val="0"/>
              <w:divBdr>
                <w:top w:val="none" w:sz="0" w:space="0" w:color="auto"/>
                <w:left w:val="none" w:sz="0" w:space="0" w:color="auto"/>
                <w:bottom w:val="none" w:sz="0" w:space="0" w:color="auto"/>
                <w:right w:val="none" w:sz="0" w:space="0" w:color="auto"/>
              </w:divBdr>
              <w:divsChild>
                <w:div w:id="1460802152">
                  <w:marLeft w:val="0"/>
                  <w:marRight w:val="0"/>
                  <w:marTop w:val="0"/>
                  <w:marBottom w:val="0"/>
                  <w:divBdr>
                    <w:top w:val="none" w:sz="0" w:space="0" w:color="auto"/>
                    <w:left w:val="none" w:sz="0" w:space="0" w:color="auto"/>
                    <w:bottom w:val="none" w:sz="0" w:space="0" w:color="auto"/>
                    <w:right w:val="none" w:sz="0" w:space="0" w:color="auto"/>
                  </w:divBdr>
                </w:div>
              </w:divsChild>
            </w:div>
            <w:div w:id="1805073718">
              <w:marLeft w:val="0"/>
              <w:marRight w:val="0"/>
              <w:marTop w:val="0"/>
              <w:marBottom w:val="0"/>
              <w:divBdr>
                <w:top w:val="none" w:sz="0" w:space="0" w:color="auto"/>
                <w:left w:val="none" w:sz="0" w:space="0" w:color="auto"/>
                <w:bottom w:val="none" w:sz="0" w:space="0" w:color="auto"/>
                <w:right w:val="none" w:sz="0" w:space="0" w:color="auto"/>
              </w:divBdr>
              <w:divsChild>
                <w:div w:id="188955922">
                  <w:marLeft w:val="0"/>
                  <w:marRight w:val="0"/>
                  <w:marTop w:val="0"/>
                  <w:marBottom w:val="0"/>
                  <w:divBdr>
                    <w:top w:val="none" w:sz="0" w:space="0" w:color="auto"/>
                    <w:left w:val="none" w:sz="0" w:space="0" w:color="auto"/>
                    <w:bottom w:val="none" w:sz="0" w:space="0" w:color="auto"/>
                    <w:right w:val="none" w:sz="0" w:space="0" w:color="auto"/>
                  </w:divBdr>
                </w:div>
              </w:divsChild>
            </w:div>
            <w:div w:id="2059863577">
              <w:marLeft w:val="0"/>
              <w:marRight w:val="0"/>
              <w:marTop w:val="0"/>
              <w:marBottom w:val="0"/>
              <w:divBdr>
                <w:top w:val="none" w:sz="0" w:space="0" w:color="auto"/>
                <w:left w:val="none" w:sz="0" w:space="0" w:color="auto"/>
                <w:bottom w:val="none" w:sz="0" w:space="0" w:color="auto"/>
                <w:right w:val="none" w:sz="0" w:space="0" w:color="auto"/>
              </w:divBdr>
              <w:divsChild>
                <w:div w:id="1680959972">
                  <w:marLeft w:val="0"/>
                  <w:marRight w:val="0"/>
                  <w:marTop w:val="0"/>
                  <w:marBottom w:val="0"/>
                  <w:divBdr>
                    <w:top w:val="none" w:sz="0" w:space="0" w:color="auto"/>
                    <w:left w:val="none" w:sz="0" w:space="0" w:color="auto"/>
                    <w:bottom w:val="none" w:sz="0" w:space="0" w:color="auto"/>
                    <w:right w:val="none" w:sz="0" w:space="0" w:color="auto"/>
                  </w:divBdr>
                </w:div>
              </w:divsChild>
            </w:div>
            <w:div w:id="1276795158">
              <w:marLeft w:val="0"/>
              <w:marRight w:val="0"/>
              <w:marTop w:val="0"/>
              <w:marBottom w:val="0"/>
              <w:divBdr>
                <w:top w:val="none" w:sz="0" w:space="0" w:color="auto"/>
                <w:left w:val="none" w:sz="0" w:space="0" w:color="auto"/>
                <w:bottom w:val="none" w:sz="0" w:space="0" w:color="auto"/>
                <w:right w:val="none" w:sz="0" w:space="0" w:color="auto"/>
              </w:divBdr>
              <w:divsChild>
                <w:div w:id="273054841">
                  <w:marLeft w:val="0"/>
                  <w:marRight w:val="0"/>
                  <w:marTop w:val="0"/>
                  <w:marBottom w:val="0"/>
                  <w:divBdr>
                    <w:top w:val="none" w:sz="0" w:space="0" w:color="auto"/>
                    <w:left w:val="none" w:sz="0" w:space="0" w:color="auto"/>
                    <w:bottom w:val="none" w:sz="0" w:space="0" w:color="auto"/>
                    <w:right w:val="none" w:sz="0" w:space="0" w:color="auto"/>
                  </w:divBdr>
                </w:div>
              </w:divsChild>
            </w:div>
            <w:div w:id="1641883564">
              <w:marLeft w:val="0"/>
              <w:marRight w:val="0"/>
              <w:marTop w:val="0"/>
              <w:marBottom w:val="0"/>
              <w:divBdr>
                <w:top w:val="none" w:sz="0" w:space="0" w:color="auto"/>
                <w:left w:val="none" w:sz="0" w:space="0" w:color="auto"/>
                <w:bottom w:val="none" w:sz="0" w:space="0" w:color="auto"/>
                <w:right w:val="none" w:sz="0" w:space="0" w:color="auto"/>
              </w:divBdr>
              <w:divsChild>
                <w:div w:id="1183395002">
                  <w:marLeft w:val="0"/>
                  <w:marRight w:val="0"/>
                  <w:marTop w:val="0"/>
                  <w:marBottom w:val="0"/>
                  <w:divBdr>
                    <w:top w:val="none" w:sz="0" w:space="0" w:color="auto"/>
                    <w:left w:val="none" w:sz="0" w:space="0" w:color="auto"/>
                    <w:bottom w:val="none" w:sz="0" w:space="0" w:color="auto"/>
                    <w:right w:val="none" w:sz="0" w:space="0" w:color="auto"/>
                  </w:divBdr>
                </w:div>
              </w:divsChild>
            </w:div>
            <w:div w:id="903099019">
              <w:marLeft w:val="0"/>
              <w:marRight w:val="0"/>
              <w:marTop w:val="0"/>
              <w:marBottom w:val="0"/>
              <w:divBdr>
                <w:top w:val="none" w:sz="0" w:space="0" w:color="auto"/>
                <w:left w:val="none" w:sz="0" w:space="0" w:color="auto"/>
                <w:bottom w:val="none" w:sz="0" w:space="0" w:color="auto"/>
                <w:right w:val="none" w:sz="0" w:space="0" w:color="auto"/>
              </w:divBdr>
              <w:divsChild>
                <w:div w:id="1444611320">
                  <w:marLeft w:val="0"/>
                  <w:marRight w:val="0"/>
                  <w:marTop w:val="0"/>
                  <w:marBottom w:val="0"/>
                  <w:divBdr>
                    <w:top w:val="none" w:sz="0" w:space="0" w:color="auto"/>
                    <w:left w:val="none" w:sz="0" w:space="0" w:color="auto"/>
                    <w:bottom w:val="none" w:sz="0" w:space="0" w:color="auto"/>
                    <w:right w:val="none" w:sz="0" w:space="0" w:color="auto"/>
                  </w:divBdr>
                </w:div>
              </w:divsChild>
            </w:div>
            <w:div w:id="1631740479">
              <w:marLeft w:val="0"/>
              <w:marRight w:val="0"/>
              <w:marTop w:val="0"/>
              <w:marBottom w:val="0"/>
              <w:divBdr>
                <w:top w:val="none" w:sz="0" w:space="0" w:color="auto"/>
                <w:left w:val="none" w:sz="0" w:space="0" w:color="auto"/>
                <w:bottom w:val="none" w:sz="0" w:space="0" w:color="auto"/>
                <w:right w:val="none" w:sz="0" w:space="0" w:color="auto"/>
              </w:divBdr>
              <w:divsChild>
                <w:div w:id="233391301">
                  <w:marLeft w:val="0"/>
                  <w:marRight w:val="0"/>
                  <w:marTop w:val="0"/>
                  <w:marBottom w:val="0"/>
                  <w:divBdr>
                    <w:top w:val="none" w:sz="0" w:space="0" w:color="auto"/>
                    <w:left w:val="none" w:sz="0" w:space="0" w:color="auto"/>
                    <w:bottom w:val="none" w:sz="0" w:space="0" w:color="auto"/>
                    <w:right w:val="none" w:sz="0" w:space="0" w:color="auto"/>
                  </w:divBdr>
                </w:div>
              </w:divsChild>
            </w:div>
            <w:div w:id="1893417500">
              <w:marLeft w:val="0"/>
              <w:marRight w:val="0"/>
              <w:marTop w:val="0"/>
              <w:marBottom w:val="0"/>
              <w:divBdr>
                <w:top w:val="none" w:sz="0" w:space="0" w:color="auto"/>
                <w:left w:val="none" w:sz="0" w:space="0" w:color="auto"/>
                <w:bottom w:val="none" w:sz="0" w:space="0" w:color="auto"/>
                <w:right w:val="none" w:sz="0" w:space="0" w:color="auto"/>
              </w:divBdr>
              <w:divsChild>
                <w:div w:id="1110010008">
                  <w:marLeft w:val="0"/>
                  <w:marRight w:val="0"/>
                  <w:marTop w:val="0"/>
                  <w:marBottom w:val="0"/>
                  <w:divBdr>
                    <w:top w:val="none" w:sz="0" w:space="0" w:color="auto"/>
                    <w:left w:val="none" w:sz="0" w:space="0" w:color="auto"/>
                    <w:bottom w:val="none" w:sz="0" w:space="0" w:color="auto"/>
                    <w:right w:val="none" w:sz="0" w:space="0" w:color="auto"/>
                  </w:divBdr>
                </w:div>
                <w:div w:id="1799370626">
                  <w:marLeft w:val="0"/>
                  <w:marRight w:val="0"/>
                  <w:marTop w:val="0"/>
                  <w:marBottom w:val="0"/>
                  <w:divBdr>
                    <w:top w:val="none" w:sz="0" w:space="0" w:color="auto"/>
                    <w:left w:val="none" w:sz="0" w:space="0" w:color="auto"/>
                    <w:bottom w:val="none" w:sz="0" w:space="0" w:color="auto"/>
                    <w:right w:val="none" w:sz="0" w:space="0" w:color="auto"/>
                  </w:divBdr>
                </w:div>
                <w:div w:id="383217176">
                  <w:marLeft w:val="0"/>
                  <w:marRight w:val="0"/>
                  <w:marTop w:val="0"/>
                  <w:marBottom w:val="0"/>
                  <w:divBdr>
                    <w:top w:val="none" w:sz="0" w:space="0" w:color="auto"/>
                    <w:left w:val="none" w:sz="0" w:space="0" w:color="auto"/>
                    <w:bottom w:val="none" w:sz="0" w:space="0" w:color="auto"/>
                    <w:right w:val="none" w:sz="0" w:space="0" w:color="auto"/>
                  </w:divBdr>
                </w:div>
                <w:div w:id="19355076">
                  <w:marLeft w:val="0"/>
                  <w:marRight w:val="0"/>
                  <w:marTop w:val="0"/>
                  <w:marBottom w:val="0"/>
                  <w:divBdr>
                    <w:top w:val="none" w:sz="0" w:space="0" w:color="auto"/>
                    <w:left w:val="none" w:sz="0" w:space="0" w:color="auto"/>
                    <w:bottom w:val="none" w:sz="0" w:space="0" w:color="auto"/>
                    <w:right w:val="none" w:sz="0" w:space="0" w:color="auto"/>
                  </w:divBdr>
                </w:div>
              </w:divsChild>
            </w:div>
            <w:div w:id="307132026">
              <w:marLeft w:val="0"/>
              <w:marRight w:val="0"/>
              <w:marTop w:val="0"/>
              <w:marBottom w:val="0"/>
              <w:divBdr>
                <w:top w:val="none" w:sz="0" w:space="0" w:color="auto"/>
                <w:left w:val="none" w:sz="0" w:space="0" w:color="auto"/>
                <w:bottom w:val="none" w:sz="0" w:space="0" w:color="auto"/>
                <w:right w:val="none" w:sz="0" w:space="0" w:color="auto"/>
              </w:divBdr>
              <w:divsChild>
                <w:div w:id="1253735003">
                  <w:marLeft w:val="0"/>
                  <w:marRight w:val="0"/>
                  <w:marTop w:val="0"/>
                  <w:marBottom w:val="0"/>
                  <w:divBdr>
                    <w:top w:val="none" w:sz="0" w:space="0" w:color="auto"/>
                    <w:left w:val="none" w:sz="0" w:space="0" w:color="auto"/>
                    <w:bottom w:val="none" w:sz="0" w:space="0" w:color="auto"/>
                    <w:right w:val="none" w:sz="0" w:space="0" w:color="auto"/>
                  </w:divBdr>
                </w:div>
              </w:divsChild>
            </w:div>
            <w:div w:id="16393888">
              <w:marLeft w:val="0"/>
              <w:marRight w:val="0"/>
              <w:marTop w:val="0"/>
              <w:marBottom w:val="0"/>
              <w:divBdr>
                <w:top w:val="none" w:sz="0" w:space="0" w:color="auto"/>
                <w:left w:val="none" w:sz="0" w:space="0" w:color="auto"/>
                <w:bottom w:val="none" w:sz="0" w:space="0" w:color="auto"/>
                <w:right w:val="none" w:sz="0" w:space="0" w:color="auto"/>
              </w:divBdr>
              <w:divsChild>
                <w:div w:id="13697799">
                  <w:marLeft w:val="0"/>
                  <w:marRight w:val="0"/>
                  <w:marTop w:val="0"/>
                  <w:marBottom w:val="0"/>
                  <w:divBdr>
                    <w:top w:val="none" w:sz="0" w:space="0" w:color="auto"/>
                    <w:left w:val="none" w:sz="0" w:space="0" w:color="auto"/>
                    <w:bottom w:val="none" w:sz="0" w:space="0" w:color="auto"/>
                    <w:right w:val="none" w:sz="0" w:space="0" w:color="auto"/>
                  </w:divBdr>
                </w:div>
                <w:div w:id="2059276264">
                  <w:marLeft w:val="0"/>
                  <w:marRight w:val="0"/>
                  <w:marTop w:val="0"/>
                  <w:marBottom w:val="0"/>
                  <w:divBdr>
                    <w:top w:val="none" w:sz="0" w:space="0" w:color="auto"/>
                    <w:left w:val="none" w:sz="0" w:space="0" w:color="auto"/>
                    <w:bottom w:val="none" w:sz="0" w:space="0" w:color="auto"/>
                    <w:right w:val="none" w:sz="0" w:space="0" w:color="auto"/>
                  </w:divBdr>
                </w:div>
                <w:div w:id="1010181135">
                  <w:marLeft w:val="0"/>
                  <w:marRight w:val="0"/>
                  <w:marTop w:val="0"/>
                  <w:marBottom w:val="0"/>
                  <w:divBdr>
                    <w:top w:val="none" w:sz="0" w:space="0" w:color="auto"/>
                    <w:left w:val="none" w:sz="0" w:space="0" w:color="auto"/>
                    <w:bottom w:val="none" w:sz="0" w:space="0" w:color="auto"/>
                    <w:right w:val="none" w:sz="0" w:space="0" w:color="auto"/>
                  </w:divBdr>
                </w:div>
                <w:div w:id="414009268">
                  <w:marLeft w:val="0"/>
                  <w:marRight w:val="0"/>
                  <w:marTop w:val="0"/>
                  <w:marBottom w:val="0"/>
                  <w:divBdr>
                    <w:top w:val="none" w:sz="0" w:space="0" w:color="auto"/>
                    <w:left w:val="none" w:sz="0" w:space="0" w:color="auto"/>
                    <w:bottom w:val="none" w:sz="0" w:space="0" w:color="auto"/>
                    <w:right w:val="none" w:sz="0" w:space="0" w:color="auto"/>
                  </w:divBdr>
                </w:div>
                <w:div w:id="138692780">
                  <w:marLeft w:val="0"/>
                  <w:marRight w:val="0"/>
                  <w:marTop w:val="0"/>
                  <w:marBottom w:val="0"/>
                  <w:divBdr>
                    <w:top w:val="none" w:sz="0" w:space="0" w:color="auto"/>
                    <w:left w:val="none" w:sz="0" w:space="0" w:color="auto"/>
                    <w:bottom w:val="none" w:sz="0" w:space="0" w:color="auto"/>
                    <w:right w:val="none" w:sz="0" w:space="0" w:color="auto"/>
                  </w:divBdr>
                </w:div>
                <w:div w:id="360134527">
                  <w:marLeft w:val="0"/>
                  <w:marRight w:val="0"/>
                  <w:marTop w:val="0"/>
                  <w:marBottom w:val="0"/>
                  <w:divBdr>
                    <w:top w:val="none" w:sz="0" w:space="0" w:color="auto"/>
                    <w:left w:val="none" w:sz="0" w:space="0" w:color="auto"/>
                    <w:bottom w:val="none" w:sz="0" w:space="0" w:color="auto"/>
                    <w:right w:val="none" w:sz="0" w:space="0" w:color="auto"/>
                  </w:divBdr>
                </w:div>
                <w:div w:id="306908145">
                  <w:marLeft w:val="0"/>
                  <w:marRight w:val="0"/>
                  <w:marTop w:val="0"/>
                  <w:marBottom w:val="0"/>
                  <w:divBdr>
                    <w:top w:val="none" w:sz="0" w:space="0" w:color="auto"/>
                    <w:left w:val="none" w:sz="0" w:space="0" w:color="auto"/>
                    <w:bottom w:val="none" w:sz="0" w:space="0" w:color="auto"/>
                    <w:right w:val="none" w:sz="0" w:space="0" w:color="auto"/>
                  </w:divBdr>
                </w:div>
                <w:div w:id="1869567330">
                  <w:marLeft w:val="0"/>
                  <w:marRight w:val="0"/>
                  <w:marTop w:val="0"/>
                  <w:marBottom w:val="0"/>
                  <w:divBdr>
                    <w:top w:val="none" w:sz="0" w:space="0" w:color="auto"/>
                    <w:left w:val="none" w:sz="0" w:space="0" w:color="auto"/>
                    <w:bottom w:val="none" w:sz="0" w:space="0" w:color="auto"/>
                    <w:right w:val="none" w:sz="0" w:space="0" w:color="auto"/>
                  </w:divBdr>
                </w:div>
                <w:div w:id="1152450779">
                  <w:marLeft w:val="0"/>
                  <w:marRight w:val="0"/>
                  <w:marTop w:val="0"/>
                  <w:marBottom w:val="0"/>
                  <w:divBdr>
                    <w:top w:val="none" w:sz="0" w:space="0" w:color="auto"/>
                    <w:left w:val="none" w:sz="0" w:space="0" w:color="auto"/>
                    <w:bottom w:val="none" w:sz="0" w:space="0" w:color="auto"/>
                    <w:right w:val="none" w:sz="0" w:space="0" w:color="auto"/>
                  </w:divBdr>
                </w:div>
                <w:div w:id="1114709441">
                  <w:marLeft w:val="0"/>
                  <w:marRight w:val="0"/>
                  <w:marTop w:val="0"/>
                  <w:marBottom w:val="0"/>
                  <w:divBdr>
                    <w:top w:val="none" w:sz="0" w:space="0" w:color="auto"/>
                    <w:left w:val="none" w:sz="0" w:space="0" w:color="auto"/>
                    <w:bottom w:val="none" w:sz="0" w:space="0" w:color="auto"/>
                    <w:right w:val="none" w:sz="0" w:space="0" w:color="auto"/>
                  </w:divBdr>
                </w:div>
                <w:div w:id="861821498">
                  <w:marLeft w:val="0"/>
                  <w:marRight w:val="0"/>
                  <w:marTop w:val="0"/>
                  <w:marBottom w:val="0"/>
                  <w:divBdr>
                    <w:top w:val="none" w:sz="0" w:space="0" w:color="auto"/>
                    <w:left w:val="none" w:sz="0" w:space="0" w:color="auto"/>
                    <w:bottom w:val="none" w:sz="0" w:space="0" w:color="auto"/>
                    <w:right w:val="none" w:sz="0" w:space="0" w:color="auto"/>
                  </w:divBdr>
                </w:div>
                <w:div w:id="1543665272">
                  <w:marLeft w:val="0"/>
                  <w:marRight w:val="0"/>
                  <w:marTop w:val="0"/>
                  <w:marBottom w:val="0"/>
                  <w:divBdr>
                    <w:top w:val="none" w:sz="0" w:space="0" w:color="auto"/>
                    <w:left w:val="none" w:sz="0" w:space="0" w:color="auto"/>
                    <w:bottom w:val="none" w:sz="0" w:space="0" w:color="auto"/>
                    <w:right w:val="none" w:sz="0" w:space="0" w:color="auto"/>
                  </w:divBdr>
                </w:div>
                <w:div w:id="911500293">
                  <w:marLeft w:val="0"/>
                  <w:marRight w:val="0"/>
                  <w:marTop w:val="0"/>
                  <w:marBottom w:val="0"/>
                  <w:divBdr>
                    <w:top w:val="none" w:sz="0" w:space="0" w:color="auto"/>
                    <w:left w:val="none" w:sz="0" w:space="0" w:color="auto"/>
                    <w:bottom w:val="none" w:sz="0" w:space="0" w:color="auto"/>
                    <w:right w:val="none" w:sz="0" w:space="0" w:color="auto"/>
                  </w:divBdr>
                </w:div>
                <w:div w:id="1493792126">
                  <w:marLeft w:val="0"/>
                  <w:marRight w:val="0"/>
                  <w:marTop w:val="0"/>
                  <w:marBottom w:val="0"/>
                  <w:divBdr>
                    <w:top w:val="none" w:sz="0" w:space="0" w:color="auto"/>
                    <w:left w:val="none" w:sz="0" w:space="0" w:color="auto"/>
                    <w:bottom w:val="none" w:sz="0" w:space="0" w:color="auto"/>
                    <w:right w:val="none" w:sz="0" w:space="0" w:color="auto"/>
                  </w:divBdr>
                </w:div>
              </w:divsChild>
            </w:div>
            <w:div w:id="744883605">
              <w:marLeft w:val="0"/>
              <w:marRight w:val="0"/>
              <w:marTop w:val="0"/>
              <w:marBottom w:val="0"/>
              <w:divBdr>
                <w:top w:val="none" w:sz="0" w:space="0" w:color="auto"/>
                <w:left w:val="none" w:sz="0" w:space="0" w:color="auto"/>
                <w:bottom w:val="none" w:sz="0" w:space="0" w:color="auto"/>
                <w:right w:val="none" w:sz="0" w:space="0" w:color="auto"/>
              </w:divBdr>
              <w:divsChild>
                <w:div w:id="1375040945">
                  <w:marLeft w:val="0"/>
                  <w:marRight w:val="0"/>
                  <w:marTop w:val="0"/>
                  <w:marBottom w:val="0"/>
                  <w:divBdr>
                    <w:top w:val="none" w:sz="0" w:space="0" w:color="auto"/>
                    <w:left w:val="none" w:sz="0" w:space="0" w:color="auto"/>
                    <w:bottom w:val="none" w:sz="0" w:space="0" w:color="auto"/>
                    <w:right w:val="none" w:sz="0" w:space="0" w:color="auto"/>
                  </w:divBdr>
                </w:div>
              </w:divsChild>
            </w:div>
            <w:div w:id="1164511238">
              <w:marLeft w:val="0"/>
              <w:marRight w:val="0"/>
              <w:marTop w:val="0"/>
              <w:marBottom w:val="0"/>
              <w:divBdr>
                <w:top w:val="none" w:sz="0" w:space="0" w:color="auto"/>
                <w:left w:val="none" w:sz="0" w:space="0" w:color="auto"/>
                <w:bottom w:val="none" w:sz="0" w:space="0" w:color="auto"/>
                <w:right w:val="none" w:sz="0" w:space="0" w:color="auto"/>
              </w:divBdr>
              <w:divsChild>
                <w:div w:id="1651136693">
                  <w:marLeft w:val="0"/>
                  <w:marRight w:val="0"/>
                  <w:marTop w:val="0"/>
                  <w:marBottom w:val="0"/>
                  <w:divBdr>
                    <w:top w:val="none" w:sz="0" w:space="0" w:color="auto"/>
                    <w:left w:val="none" w:sz="0" w:space="0" w:color="auto"/>
                    <w:bottom w:val="none" w:sz="0" w:space="0" w:color="auto"/>
                    <w:right w:val="none" w:sz="0" w:space="0" w:color="auto"/>
                  </w:divBdr>
                </w:div>
                <w:div w:id="1641492726">
                  <w:marLeft w:val="0"/>
                  <w:marRight w:val="0"/>
                  <w:marTop w:val="0"/>
                  <w:marBottom w:val="0"/>
                  <w:divBdr>
                    <w:top w:val="none" w:sz="0" w:space="0" w:color="auto"/>
                    <w:left w:val="none" w:sz="0" w:space="0" w:color="auto"/>
                    <w:bottom w:val="none" w:sz="0" w:space="0" w:color="auto"/>
                    <w:right w:val="none" w:sz="0" w:space="0" w:color="auto"/>
                  </w:divBdr>
                </w:div>
                <w:div w:id="1685328692">
                  <w:marLeft w:val="0"/>
                  <w:marRight w:val="0"/>
                  <w:marTop w:val="0"/>
                  <w:marBottom w:val="0"/>
                  <w:divBdr>
                    <w:top w:val="none" w:sz="0" w:space="0" w:color="auto"/>
                    <w:left w:val="none" w:sz="0" w:space="0" w:color="auto"/>
                    <w:bottom w:val="none" w:sz="0" w:space="0" w:color="auto"/>
                    <w:right w:val="none" w:sz="0" w:space="0" w:color="auto"/>
                  </w:divBdr>
                </w:div>
                <w:div w:id="1829635687">
                  <w:marLeft w:val="0"/>
                  <w:marRight w:val="0"/>
                  <w:marTop w:val="0"/>
                  <w:marBottom w:val="0"/>
                  <w:divBdr>
                    <w:top w:val="none" w:sz="0" w:space="0" w:color="auto"/>
                    <w:left w:val="none" w:sz="0" w:space="0" w:color="auto"/>
                    <w:bottom w:val="none" w:sz="0" w:space="0" w:color="auto"/>
                    <w:right w:val="none" w:sz="0" w:space="0" w:color="auto"/>
                  </w:divBdr>
                </w:div>
                <w:div w:id="898636947">
                  <w:marLeft w:val="0"/>
                  <w:marRight w:val="0"/>
                  <w:marTop w:val="0"/>
                  <w:marBottom w:val="0"/>
                  <w:divBdr>
                    <w:top w:val="none" w:sz="0" w:space="0" w:color="auto"/>
                    <w:left w:val="none" w:sz="0" w:space="0" w:color="auto"/>
                    <w:bottom w:val="none" w:sz="0" w:space="0" w:color="auto"/>
                    <w:right w:val="none" w:sz="0" w:space="0" w:color="auto"/>
                  </w:divBdr>
                </w:div>
              </w:divsChild>
            </w:div>
            <w:div w:id="1051001131">
              <w:marLeft w:val="0"/>
              <w:marRight w:val="0"/>
              <w:marTop w:val="0"/>
              <w:marBottom w:val="0"/>
              <w:divBdr>
                <w:top w:val="none" w:sz="0" w:space="0" w:color="auto"/>
                <w:left w:val="none" w:sz="0" w:space="0" w:color="auto"/>
                <w:bottom w:val="none" w:sz="0" w:space="0" w:color="auto"/>
                <w:right w:val="none" w:sz="0" w:space="0" w:color="auto"/>
              </w:divBdr>
              <w:divsChild>
                <w:div w:id="1514492955">
                  <w:marLeft w:val="0"/>
                  <w:marRight w:val="0"/>
                  <w:marTop w:val="0"/>
                  <w:marBottom w:val="0"/>
                  <w:divBdr>
                    <w:top w:val="none" w:sz="0" w:space="0" w:color="auto"/>
                    <w:left w:val="none" w:sz="0" w:space="0" w:color="auto"/>
                    <w:bottom w:val="none" w:sz="0" w:space="0" w:color="auto"/>
                    <w:right w:val="none" w:sz="0" w:space="0" w:color="auto"/>
                  </w:divBdr>
                </w:div>
              </w:divsChild>
            </w:div>
            <w:div w:id="1372075405">
              <w:marLeft w:val="0"/>
              <w:marRight w:val="0"/>
              <w:marTop w:val="0"/>
              <w:marBottom w:val="0"/>
              <w:divBdr>
                <w:top w:val="none" w:sz="0" w:space="0" w:color="auto"/>
                <w:left w:val="none" w:sz="0" w:space="0" w:color="auto"/>
                <w:bottom w:val="none" w:sz="0" w:space="0" w:color="auto"/>
                <w:right w:val="none" w:sz="0" w:space="0" w:color="auto"/>
              </w:divBdr>
              <w:divsChild>
                <w:div w:id="69499217">
                  <w:marLeft w:val="0"/>
                  <w:marRight w:val="0"/>
                  <w:marTop w:val="0"/>
                  <w:marBottom w:val="0"/>
                  <w:divBdr>
                    <w:top w:val="none" w:sz="0" w:space="0" w:color="auto"/>
                    <w:left w:val="none" w:sz="0" w:space="0" w:color="auto"/>
                    <w:bottom w:val="none" w:sz="0" w:space="0" w:color="auto"/>
                    <w:right w:val="none" w:sz="0" w:space="0" w:color="auto"/>
                  </w:divBdr>
                </w:div>
              </w:divsChild>
            </w:div>
            <w:div w:id="829102725">
              <w:marLeft w:val="0"/>
              <w:marRight w:val="0"/>
              <w:marTop w:val="0"/>
              <w:marBottom w:val="0"/>
              <w:divBdr>
                <w:top w:val="none" w:sz="0" w:space="0" w:color="auto"/>
                <w:left w:val="none" w:sz="0" w:space="0" w:color="auto"/>
                <w:bottom w:val="none" w:sz="0" w:space="0" w:color="auto"/>
                <w:right w:val="none" w:sz="0" w:space="0" w:color="auto"/>
              </w:divBdr>
              <w:divsChild>
                <w:div w:id="1997879828">
                  <w:marLeft w:val="0"/>
                  <w:marRight w:val="0"/>
                  <w:marTop w:val="0"/>
                  <w:marBottom w:val="0"/>
                  <w:divBdr>
                    <w:top w:val="none" w:sz="0" w:space="0" w:color="auto"/>
                    <w:left w:val="none" w:sz="0" w:space="0" w:color="auto"/>
                    <w:bottom w:val="none" w:sz="0" w:space="0" w:color="auto"/>
                    <w:right w:val="none" w:sz="0" w:space="0" w:color="auto"/>
                  </w:divBdr>
                </w:div>
              </w:divsChild>
            </w:div>
            <w:div w:id="798691020">
              <w:marLeft w:val="0"/>
              <w:marRight w:val="0"/>
              <w:marTop w:val="0"/>
              <w:marBottom w:val="0"/>
              <w:divBdr>
                <w:top w:val="none" w:sz="0" w:space="0" w:color="auto"/>
                <w:left w:val="none" w:sz="0" w:space="0" w:color="auto"/>
                <w:bottom w:val="none" w:sz="0" w:space="0" w:color="auto"/>
                <w:right w:val="none" w:sz="0" w:space="0" w:color="auto"/>
              </w:divBdr>
              <w:divsChild>
                <w:div w:id="1709144120">
                  <w:marLeft w:val="0"/>
                  <w:marRight w:val="0"/>
                  <w:marTop w:val="0"/>
                  <w:marBottom w:val="0"/>
                  <w:divBdr>
                    <w:top w:val="none" w:sz="0" w:space="0" w:color="auto"/>
                    <w:left w:val="none" w:sz="0" w:space="0" w:color="auto"/>
                    <w:bottom w:val="none" w:sz="0" w:space="0" w:color="auto"/>
                    <w:right w:val="none" w:sz="0" w:space="0" w:color="auto"/>
                  </w:divBdr>
                </w:div>
                <w:div w:id="774598234">
                  <w:marLeft w:val="0"/>
                  <w:marRight w:val="0"/>
                  <w:marTop w:val="0"/>
                  <w:marBottom w:val="0"/>
                  <w:divBdr>
                    <w:top w:val="none" w:sz="0" w:space="0" w:color="auto"/>
                    <w:left w:val="none" w:sz="0" w:space="0" w:color="auto"/>
                    <w:bottom w:val="none" w:sz="0" w:space="0" w:color="auto"/>
                    <w:right w:val="none" w:sz="0" w:space="0" w:color="auto"/>
                  </w:divBdr>
                </w:div>
                <w:div w:id="2512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108">
          <w:marLeft w:val="0"/>
          <w:marRight w:val="0"/>
          <w:marTop w:val="0"/>
          <w:marBottom w:val="0"/>
          <w:divBdr>
            <w:top w:val="none" w:sz="0" w:space="0" w:color="auto"/>
            <w:left w:val="none" w:sz="0" w:space="0" w:color="auto"/>
            <w:bottom w:val="none" w:sz="0" w:space="0" w:color="auto"/>
            <w:right w:val="none" w:sz="0" w:space="0" w:color="auto"/>
          </w:divBdr>
        </w:div>
        <w:div w:id="725027209">
          <w:marLeft w:val="0"/>
          <w:marRight w:val="0"/>
          <w:marTop w:val="0"/>
          <w:marBottom w:val="0"/>
          <w:divBdr>
            <w:top w:val="none" w:sz="0" w:space="0" w:color="auto"/>
            <w:left w:val="none" w:sz="0" w:space="0" w:color="auto"/>
            <w:bottom w:val="none" w:sz="0" w:space="0" w:color="auto"/>
            <w:right w:val="none" w:sz="0" w:space="0" w:color="auto"/>
          </w:divBdr>
        </w:div>
        <w:div w:id="770055042">
          <w:marLeft w:val="0"/>
          <w:marRight w:val="0"/>
          <w:marTop w:val="30"/>
          <w:marBottom w:val="30"/>
          <w:divBdr>
            <w:top w:val="none" w:sz="0" w:space="0" w:color="auto"/>
            <w:left w:val="none" w:sz="0" w:space="0" w:color="auto"/>
            <w:bottom w:val="none" w:sz="0" w:space="0" w:color="auto"/>
            <w:right w:val="none" w:sz="0" w:space="0" w:color="auto"/>
          </w:divBdr>
          <w:divsChild>
            <w:div w:id="329333133">
              <w:marLeft w:val="0"/>
              <w:marRight w:val="0"/>
              <w:marTop w:val="0"/>
              <w:marBottom w:val="0"/>
              <w:divBdr>
                <w:top w:val="none" w:sz="0" w:space="0" w:color="auto"/>
                <w:left w:val="none" w:sz="0" w:space="0" w:color="auto"/>
                <w:bottom w:val="none" w:sz="0" w:space="0" w:color="auto"/>
                <w:right w:val="none" w:sz="0" w:space="0" w:color="auto"/>
              </w:divBdr>
              <w:divsChild>
                <w:div w:id="1406338366">
                  <w:marLeft w:val="0"/>
                  <w:marRight w:val="0"/>
                  <w:marTop w:val="0"/>
                  <w:marBottom w:val="0"/>
                  <w:divBdr>
                    <w:top w:val="none" w:sz="0" w:space="0" w:color="auto"/>
                    <w:left w:val="none" w:sz="0" w:space="0" w:color="auto"/>
                    <w:bottom w:val="none" w:sz="0" w:space="0" w:color="auto"/>
                    <w:right w:val="none" w:sz="0" w:space="0" w:color="auto"/>
                  </w:divBdr>
                </w:div>
              </w:divsChild>
            </w:div>
            <w:div w:id="1631551028">
              <w:marLeft w:val="0"/>
              <w:marRight w:val="0"/>
              <w:marTop w:val="0"/>
              <w:marBottom w:val="0"/>
              <w:divBdr>
                <w:top w:val="none" w:sz="0" w:space="0" w:color="auto"/>
                <w:left w:val="none" w:sz="0" w:space="0" w:color="auto"/>
                <w:bottom w:val="none" w:sz="0" w:space="0" w:color="auto"/>
                <w:right w:val="none" w:sz="0" w:space="0" w:color="auto"/>
              </w:divBdr>
              <w:divsChild>
                <w:div w:id="58988346">
                  <w:marLeft w:val="0"/>
                  <w:marRight w:val="0"/>
                  <w:marTop w:val="0"/>
                  <w:marBottom w:val="0"/>
                  <w:divBdr>
                    <w:top w:val="none" w:sz="0" w:space="0" w:color="auto"/>
                    <w:left w:val="none" w:sz="0" w:space="0" w:color="auto"/>
                    <w:bottom w:val="none" w:sz="0" w:space="0" w:color="auto"/>
                    <w:right w:val="none" w:sz="0" w:space="0" w:color="auto"/>
                  </w:divBdr>
                </w:div>
                <w:div w:id="852189167">
                  <w:marLeft w:val="0"/>
                  <w:marRight w:val="0"/>
                  <w:marTop w:val="0"/>
                  <w:marBottom w:val="0"/>
                  <w:divBdr>
                    <w:top w:val="none" w:sz="0" w:space="0" w:color="auto"/>
                    <w:left w:val="none" w:sz="0" w:space="0" w:color="auto"/>
                    <w:bottom w:val="none" w:sz="0" w:space="0" w:color="auto"/>
                    <w:right w:val="none" w:sz="0" w:space="0" w:color="auto"/>
                  </w:divBdr>
                </w:div>
                <w:div w:id="1826047024">
                  <w:marLeft w:val="0"/>
                  <w:marRight w:val="0"/>
                  <w:marTop w:val="0"/>
                  <w:marBottom w:val="0"/>
                  <w:divBdr>
                    <w:top w:val="none" w:sz="0" w:space="0" w:color="auto"/>
                    <w:left w:val="none" w:sz="0" w:space="0" w:color="auto"/>
                    <w:bottom w:val="none" w:sz="0" w:space="0" w:color="auto"/>
                    <w:right w:val="none" w:sz="0" w:space="0" w:color="auto"/>
                  </w:divBdr>
                </w:div>
                <w:div w:id="76831716">
                  <w:marLeft w:val="0"/>
                  <w:marRight w:val="0"/>
                  <w:marTop w:val="0"/>
                  <w:marBottom w:val="0"/>
                  <w:divBdr>
                    <w:top w:val="none" w:sz="0" w:space="0" w:color="auto"/>
                    <w:left w:val="none" w:sz="0" w:space="0" w:color="auto"/>
                    <w:bottom w:val="none" w:sz="0" w:space="0" w:color="auto"/>
                    <w:right w:val="none" w:sz="0" w:space="0" w:color="auto"/>
                  </w:divBdr>
                </w:div>
              </w:divsChild>
            </w:div>
            <w:div w:id="333579705">
              <w:marLeft w:val="0"/>
              <w:marRight w:val="0"/>
              <w:marTop w:val="0"/>
              <w:marBottom w:val="0"/>
              <w:divBdr>
                <w:top w:val="none" w:sz="0" w:space="0" w:color="auto"/>
                <w:left w:val="none" w:sz="0" w:space="0" w:color="auto"/>
                <w:bottom w:val="none" w:sz="0" w:space="0" w:color="auto"/>
                <w:right w:val="none" w:sz="0" w:space="0" w:color="auto"/>
              </w:divBdr>
              <w:divsChild>
                <w:div w:id="1036613310">
                  <w:marLeft w:val="0"/>
                  <w:marRight w:val="0"/>
                  <w:marTop w:val="0"/>
                  <w:marBottom w:val="0"/>
                  <w:divBdr>
                    <w:top w:val="none" w:sz="0" w:space="0" w:color="auto"/>
                    <w:left w:val="none" w:sz="0" w:space="0" w:color="auto"/>
                    <w:bottom w:val="none" w:sz="0" w:space="0" w:color="auto"/>
                    <w:right w:val="none" w:sz="0" w:space="0" w:color="auto"/>
                  </w:divBdr>
                </w:div>
              </w:divsChild>
            </w:div>
            <w:div w:id="610821637">
              <w:marLeft w:val="0"/>
              <w:marRight w:val="0"/>
              <w:marTop w:val="0"/>
              <w:marBottom w:val="0"/>
              <w:divBdr>
                <w:top w:val="none" w:sz="0" w:space="0" w:color="auto"/>
                <w:left w:val="none" w:sz="0" w:space="0" w:color="auto"/>
                <w:bottom w:val="none" w:sz="0" w:space="0" w:color="auto"/>
                <w:right w:val="none" w:sz="0" w:space="0" w:color="auto"/>
              </w:divBdr>
              <w:divsChild>
                <w:div w:id="1064839721">
                  <w:marLeft w:val="0"/>
                  <w:marRight w:val="0"/>
                  <w:marTop w:val="0"/>
                  <w:marBottom w:val="0"/>
                  <w:divBdr>
                    <w:top w:val="none" w:sz="0" w:space="0" w:color="auto"/>
                    <w:left w:val="none" w:sz="0" w:space="0" w:color="auto"/>
                    <w:bottom w:val="none" w:sz="0" w:space="0" w:color="auto"/>
                    <w:right w:val="none" w:sz="0" w:space="0" w:color="auto"/>
                  </w:divBdr>
                </w:div>
                <w:div w:id="553542964">
                  <w:marLeft w:val="0"/>
                  <w:marRight w:val="0"/>
                  <w:marTop w:val="0"/>
                  <w:marBottom w:val="0"/>
                  <w:divBdr>
                    <w:top w:val="none" w:sz="0" w:space="0" w:color="auto"/>
                    <w:left w:val="none" w:sz="0" w:space="0" w:color="auto"/>
                    <w:bottom w:val="none" w:sz="0" w:space="0" w:color="auto"/>
                    <w:right w:val="none" w:sz="0" w:space="0" w:color="auto"/>
                  </w:divBdr>
                </w:div>
                <w:div w:id="720792090">
                  <w:marLeft w:val="0"/>
                  <w:marRight w:val="0"/>
                  <w:marTop w:val="0"/>
                  <w:marBottom w:val="0"/>
                  <w:divBdr>
                    <w:top w:val="none" w:sz="0" w:space="0" w:color="auto"/>
                    <w:left w:val="none" w:sz="0" w:space="0" w:color="auto"/>
                    <w:bottom w:val="none" w:sz="0" w:space="0" w:color="auto"/>
                    <w:right w:val="none" w:sz="0" w:space="0" w:color="auto"/>
                  </w:divBdr>
                </w:div>
                <w:div w:id="1339189747">
                  <w:marLeft w:val="0"/>
                  <w:marRight w:val="0"/>
                  <w:marTop w:val="0"/>
                  <w:marBottom w:val="0"/>
                  <w:divBdr>
                    <w:top w:val="none" w:sz="0" w:space="0" w:color="auto"/>
                    <w:left w:val="none" w:sz="0" w:space="0" w:color="auto"/>
                    <w:bottom w:val="none" w:sz="0" w:space="0" w:color="auto"/>
                    <w:right w:val="none" w:sz="0" w:space="0" w:color="auto"/>
                  </w:divBdr>
                </w:div>
                <w:div w:id="1606578662">
                  <w:marLeft w:val="0"/>
                  <w:marRight w:val="0"/>
                  <w:marTop w:val="0"/>
                  <w:marBottom w:val="0"/>
                  <w:divBdr>
                    <w:top w:val="none" w:sz="0" w:space="0" w:color="auto"/>
                    <w:left w:val="none" w:sz="0" w:space="0" w:color="auto"/>
                    <w:bottom w:val="none" w:sz="0" w:space="0" w:color="auto"/>
                    <w:right w:val="none" w:sz="0" w:space="0" w:color="auto"/>
                  </w:divBdr>
                </w:div>
              </w:divsChild>
            </w:div>
            <w:div w:id="1118722786">
              <w:marLeft w:val="0"/>
              <w:marRight w:val="0"/>
              <w:marTop w:val="0"/>
              <w:marBottom w:val="0"/>
              <w:divBdr>
                <w:top w:val="none" w:sz="0" w:space="0" w:color="auto"/>
                <w:left w:val="none" w:sz="0" w:space="0" w:color="auto"/>
                <w:bottom w:val="none" w:sz="0" w:space="0" w:color="auto"/>
                <w:right w:val="none" w:sz="0" w:space="0" w:color="auto"/>
              </w:divBdr>
              <w:divsChild>
                <w:div w:id="2079203969">
                  <w:marLeft w:val="0"/>
                  <w:marRight w:val="0"/>
                  <w:marTop w:val="0"/>
                  <w:marBottom w:val="0"/>
                  <w:divBdr>
                    <w:top w:val="none" w:sz="0" w:space="0" w:color="auto"/>
                    <w:left w:val="none" w:sz="0" w:space="0" w:color="auto"/>
                    <w:bottom w:val="none" w:sz="0" w:space="0" w:color="auto"/>
                    <w:right w:val="none" w:sz="0" w:space="0" w:color="auto"/>
                  </w:divBdr>
                </w:div>
              </w:divsChild>
            </w:div>
            <w:div w:id="624166851">
              <w:marLeft w:val="0"/>
              <w:marRight w:val="0"/>
              <w:marTop w:val="0"/>
              <w:marBottom w:val="0"/>
              <w:divBdr>
                <w:top w:val="none" w:sz="0" w:space="0" w:color="auto"/>
                <w:left w:val="none" w:sz="0" w:space="0" w:color="auto"/>
                <w:bottom w:val="none" w:sz="0" w:space="0" w:color="auto"/>
                <w:right w:val="none" w:sz="0" w:space="0" w:color="auto"/>
              </w:divBdr>
              <w:divsChild>
                <w:div w:id="2002157348">
                  <w:marLeft w:val="0"/>
                  <w:marRight w:val="0"/>
                  <w:marTop w:val="0"/>
                  <w:marBottom w:val="0"/>
                  <w:divBdr>
                    <w:top w:val="none" w:sz="0" w:space="0" w:color="auto"/>
                    <w:left w:val="none" w:sz="0" w:space="0" w:color="auto"/>
                    <w:bottom w:val="none" w:sz="0" w:space="0" w:color="auto"/>
                    <w:right w:val="none" w:sz="0" w:space="0" w:color="auto"/>
                  </w:divBdr>
                </w:div>
                <w:div w:id="1893494491">
                  <w:marLeft w:val="0"/>
                  <w:marRight w:val="0"/>
                  <w:marTop w:val="0"/>
                  <w:marBottom w:val="0"/>
                  <w:divBdr>
                    <w:top w:val="none" w:sz="0" w:space="0" w:color="auto"/>
                    <w:left w:val="none" w:sz="0" w:space="0" w:color="auto"/>
                    <w:bottom w:val="none" w:sz="0" w:space="0" w:color="auto"/>
                    <w:right w:val="none" w:sz="0" w:space="0" w:color="auto"/>
                  </w:divBdr>
                </w:div>
                <w:div w:id="2021083722">
                  <w:marLeft w:val="0"/>
                  <w:marRight w:val="0"/>
                  <w:marTop w:val="0"/>
                  <w:marBottom w:val="0"/>
                  <w:divBdr>
                    <w:top w:val="none" w:sz="0" w:space="0" w:color="auto"/>
                    <w:left w:val="none" w:sz="0" w:space="0" w:color="auto"/>
                    <w:bottom w:val="none" w:sz="0" w:space="0" w:color="auto"/>
                    <w:right w:val="none" w:sz="0" w:space="0" w:color="auto"/>
                  </w:divBdr>
                </w:div>
                <w:div w:id="791097408">
                  <w:marLeft w:val="0"/>
                  <w:marRight w:val="0"/>
                  <w:marTop w:val="0"/>
                  <w:marBottom w:val="0"/>
                  <w:divBdr>
                    <w:top w:val="none" w:sz="0" w:space="0" w:color="auto"/>
                    <w:left w:val="none" w:sz="0" w:space="0" w:color="auto"/>
                    <w:bottom w:val="none" w:sz="0" w:space="0" w:color="auto"/>
                    <w:right w:val="none" w:sz="0" w:space="0" w:color="auto"/>
                  </w:divBdr>
                </w:div>
              </w:divsChild>
            </w:div>
            <w:div w:id="784078987">
              <w:marLeft w:val="0"/>
              <w:marRight w:val="0"/>
              <w:marTop w:val="0"/>
              <w:marBottom w:val="0"/>
              <w:divBdr>
                <w:top w:val="none" w:sz="0" w:space="0" w:color="auto"/>
                <w:left w:val="none" w:sz="0" w:space="0" w:color="auto"/>
                <w:bottom w:val="none" w:sz="0" w:space="0" w:color="auto"/>
                <w:right w:val="none" w:sz="0" w:space="0" w:color="auto"/>
              </w:divBdr>
              <w:divsChild>
                <w:div w:id="1030106847">
                  <w:marLeft w:val="0"/>
                  <w:marRight w:val="0"/>
                  <w:marTop w:val="0"/>
                  <w:marBottom w:val="0"/>
                  <w:divBdr>
                    <w:top w:val="none" w:sz="0" w:space="0" w:color="auto"/>
                    <w:left w:val="none" w:sz="0" w:space="0" w:color="auto"/>
                    <w:bottom w:val="none" w:sz="0" w:space="0" w:color="auto"/>
                    <w:right w:val="none" w:sz="0" w:space="0" w:color="auto"/>
                  </w:divBdr>
                </w:div>
              </w:divsChild>
            </w:div>
            <w:div w:id="529956342">
              <w:marLeft w:val="0"/>
              <w:marRight w:val="0"/>
              <w:marTop w:val="0"/>
              <w:marBottom w:val="0"/>
              <w:divBdr>
                <w:top w:val="none" w:sz="0" w:space="0" w:color="auto"/>
                <w:left w:val="none" w:sz="0" w:space="0" w:color="auto"/>
                <w:bottom w:val="none" w:sz="0" w:space="0" w:color="auto"/>
                <w:right w:val="none" w:sz="0" w:space="0" w:color="auto"/>
              </w:divBdr>
              <w:divsChild>
                <w:div w:id="1268122068">
                  <w:marLeft w:val="0"/>
                  <w:marRight w:val="0"/>
                  <w:marTop w:val="0"/>
                  <w:marBottom w:val="0"/>
                  <w:divBdr>
                    <w:top w:val="none" w:sz="0" w:space="0" w:color="auto"/>
                    <w:left w:val="none" w:sz="0" w:space="0" w:color="auto"/>
                    <w:bottom w:val="none" w:sz="0" w:space="0" w:color="auto"/>
                    <w:right w:val="none" w:sz="0" w:space="0" w:color="auto"/>
                  </w:divBdr>
                </w:div>
              </w:divsChild>
            </w:div>
            <w:div w:id="164635210">
              <w:marLeft w:val="0"/>
              <w:marRight w:val="0"/>
              <w:marTop w:val="0"/>
              <w:marBottom w:val="0"/>
              <w:divBdr>
                <w:top w:val="none" w:sz="0" w:space="0" w:color="auto"/>
                <w:left w:val="none" w:sz="0" w:space="0" w:color="auto"/>
                <w:bottom w:val="none" w:sz="0" w:space="0" w:color="auto"/>
                <w:right w:val="none" w:sz="0" w:space="0" w:color="auto"/>
              </w:divBdr>
              <w:divsChild>
                <w:div w:id="1725136234">
                  <w:marLeft w:val="0"/>
                  <w:marRight w:val="0"/>
                  <w:marTop w:val="0"/>
                  <w:marBottom w:val="0"/>
                  <w:divBdr>
                    <w:top w:val="none" w:sz="0" w:space="0" w:color="auto"/>
                    <w:left w:val="none" w:sz="0" w:space="0" w:color="auto"/>
                    <w:bottom w:val="none" w:sz="0" w:space="0" w:color="auto"/>
                    <w:right w:val="none" w:sz="0" w:space="0" w:color="auto"/>
                  </w:divBdr>
                </w:div>
              </w:divsChild>
            </w:div>
            <w:div w:id="2078432398">
              <w:marLeft w:val="0"/>
              <w:marRight w:val="0"/>
              <w:marTop w:val="0"/>
              <w:marBottom w:val="0"/>
              <w:divBdr>
                <w:top w:val="none" w:sz="0" w:space="0" w:color="auto"/>
                <w:left w:val="none" w:sz="0" w:space="0" w:color="auto"/>
                <w:bottom w:val="none" w:sz="0" w:space="0" w:color="auto"/>
                <w:right w:val="none" w:sz="0" w:space="0" w:color="auto"/>
              </w:divBdr>
              <w:divsChild>
                <w:div w:id="894706200">
                  <w:marLeft w:val="0"/>
                  <w:marRight w:val="0"/>
                  <w:marTop w:val="0"/>
                  <w:marBottom w:val="0"/>
                  <w:divBdr>
                    <w:top w:val="none" w:sz="0" w:space="0" w:color="auto"/>
                    <w:left w:val="none" w:sz="0" w:space="0" w:color="auto"/>
                    <w:bottom w:val="none" w:sz="0" w:space="0" w:color="auto"/>
                    <w:right w:val="none" w:sz="0" w:space="0" w:color="auto"/>
                  </w:divBdr>
                </w:div>
                <w:div w:id="1026097677">
                  <w:marLeft w:val="0"/>
                  <w:marRight w:val="0"/>
                  <w:marTop w:val="0"/>
                  <w:marBottom w:val="0"/>
                  <w:divBdr>
                    <w:top w:val="none" w:sz="0" w:space="0" w:color="auto"/>
                    <w:left w:val="none" w:sz="0" w:space="0" w:color="auto"/>
                    <w:bottom w:val="none" w:sz="0" w:space="0" w:color="auto"/>
                    <w:right w:val="none" w:sz="0" w:space="0" w:color="auto"/>
                  </w:divBdr>
                </w:div>
                <w:div w:id="1241526586">
                  <w:marLeft w:val="0"/>
                  <w:marRight w:val="0"/>
                  <w:marTop w:val="0"/>
                  <w:marBottom w:val="0"/>
                  <w:divBdr>
                    <w:top w:val="none" w:sz="0" w:space="0" w:color="auto"/>
                    <w:left w:val="none" w:sz="0" w:space="0" w:color="auto"/>
                    <w:bottom w:val="none" w:sz="0" w:space="0" w:color="auto"/>
                    <w:right w:val="none" w:sz="0" w:space="0" w:color="auto"/>
                  </w:divBdr>
                </w:div>
                <w:div w:id="1000430099">
                  <w:marLeft w:val="0"/>
                  <w:marRight w:val="0"/>
                  <w:marTop w:val="0"/>
                  <w:marBottom w:val="0"/>
                  <w:divBdr>
                    <w:top w:val="none" w:sz="0" w:space="0" w:color="auto"/>
                    <w:left w:val="none" w:sz="0" w:space="0" w:color="auto"/>
                    <w:bottom w:val="none" w:sz="0" w:space="0" w:color="auto"/>
                    <w:right w:val="none" w:sz="0" w:space="0" w:color="auto"/>
                  </w:divBdr>
                </w:div>
                <w:div w:id="456878758">
                  <w:marLeft w:val="0"/>
                  <w:marRight w:val="0"/>
                  <w:marTop w:val="0"/>
                  <w:marBottom w:val="0"/>
                  <w:divBdr>
                    <w:top w:val="none" w:sz="0" w:space="0" w:color="auto"/>
                    <w:left w:val="none" w:sz="0" w:space="0" w:color="auto"/>
                    <w:bottom w:val="none" w:sz="0" w:space="0" w:color="auto"/>
                    <w:right w:val="none" w:sz="0" w:space="0" w:color="auto"/>
                  </w:divBdr>
                </w:div>
                <w:div w:id="478808334">
                  <w:marLeft w:val="0"/>
                  <w:marRight w:val="0"/>
                  <w:marTop w:val="0"/>
                  <w:marBottom w:val="0"/>
                  <w:divBdr>
                    <w:top w:val="none" w:sz="0" w:space="0" w:color="auto"/>
                    <w:left w:val="none" w:sz="0" w:space="0" w:color="auto"/>
                    <w:bottom w:val="none" w:sz="0" w:space="0" w:color="auto"/>
                    <w:right w:val="none" w:sz="0" w:space="0" w:color="auto"/>
                  </w:divBdr>
                </w:div>
                <w:div w:id="1303079243">
                  <w:marLeft w:val="0"/>
                  <w:marRight w:val="0"/>
                  <w:marTop w:val="0"/>
                  <w:marBottom w:val="0"/>
                  <w:divBdr>
                    <w:top w:val="none" w:sz="0" w:space="0" w:color="auto"/>
                    <w:left w:val="none" w:sz="0" w:space="0" w:color="auto"/>
                    <w:bottom w:val="none" w:sz="0" w:space="0" w:color="auto"/>
                    <w:right w:val="none" w:sz="0" w:space="0" w:color="auto"/>
                  </w:divBdr>
                </w:div>
              </w:divsChild>
            </w:div>
            <w:div w:id="1829050753">
              <w:marLeft w:val="0"/>
              <w:marRight w:val="0"/>
              <w:marTop w:val="0"/>
              <w:marBottom w:val="0"/>
              <w:divBdr>
                <w:top w:val="none" w:sz="0" w:space="0" w:color="auto"/>
                <w:left w:val="none" w:sz="0" w:space="0" w:color="auto"/>
                <w:bottom w:val="none" w:sz="0" w:space="0" w:color="auto"/>
                <w:right w:val="none" w:sz="0" w:space="0" w:color="auto"/>
              </w:divBdr>
              <w:divsChild>
                <w:div w:id="1441876927">
                  <w:marLeft w:val="0"/>
                  <w:marRight w:val="0"/>
                  <w:marTop w:val="0"/>
                  <w:marBottom w:val="0"/>
                  <w:divBdr>
                    <w:top w:val="none" w:sz="0" w:space="0" w:color="auto"/>
                    <w:left w:val="none" w:sz="0" w:space="0" w:color="auto"/>
                    <w:bottom w:val="none" w:sz="0" w:space="0" w:color="auto"/>
                    <w:right w:val="none" w:sz="0" w:space="0" w:color="auto"/>
                  </w:divBdr>
                </w:div>
                <w:div w:id="208806100">
                  <w:marLeft w:val="0"/>
                  <w:marRight w:val="0"/>
                  <w:marTop w:val="0"/>
                  <w:marBottom w:val="0"/>
                  <w:divBdr>
                    <w:top w:val="none" w:sz="0" w:space="0" w:color="auto"/>
                    <w:left w:val="none" w:sz="0" w:space="0" w:color="auto"/>
                    <w:bottom w:val="none" w:sz="0" w:space="0" w:color="auto"/>
                    <w:right w:val="none" w:sz="0" w:space="0" w:color="auto"/>
                  </w:divBdr>
                </w:div>
              </w:divsChild>
            </w:div>
            <w:div w:id="1552958326">
              <w:marLeft w:val="0"/>
              <w:marRight w:val="0"/>
              <w:marTop w:val="0"/>
              <w:marBottom w:val="0"/>
              <w:divBdr>
                <w:top w:val="none" w:sz="0" w:space="0" w:color="auto"/>
                <w:left w:val="none" w:sz="0" w:space="0" w:color="auto"/>
                <w:bottom w:val="none" w:sz="0" w:space="0" w:color="auto"/>
                <w:right w:val="none" w:sz="0" w:space="0" w:color="auto"/>
              </w:divBdr>
              <w:divsChild>
                <w:div w:id="1207137259">
                  <w:marLeft w:val="0"/>
                  <w:marRight w:val="0"/>
                  <w:marTop w:val="0"/>
                  <w:marBottom w:val="0"/>
                  <w:divBdr>
                    <w:top w:val="none" w:sz="0" w:space="0" w:color="auto"/>
                    <w:left w:val="none" w:sz="0" w:space="0" w:color="auto"/>
                    <w:bottom w:val="none" w:sz="0" w:space="0" w:color="auto"/>
                    <w:right w:val="none" w:sz="0" w:space="0" w:color="auto"/>
                  </w:divBdr>
                </w:div>
                <w:div w:id="1232958460">
                  <w:marLeft w:val="0"/>
                  <w:marRight w:val="0"/>
                  <w:marTop w:val="0"/>
                  <w:marBottom w:val="0"/>
                  <w:divBdr>
                    <w:top w:val="none" w:sz="0" w:space="0" w:color="auto"/>
                    <w:left w:val="none" w:sz="0" w:space="0" w:color="auto"/>
                    <w:bottom w:val="none" w:sz="0" w:space="0" w:color="auto"/>
                    <w:right w:val="none" w:sz="0" w:space="0" w:color="auto"/>
                  </w:divBdr>
                </w:div>
                <w:div w:id="582379266">
                  <w:marLeft w:val="0"/>
                  <w:marRight w:val="0"/>
                  <w:marTop w:val="0"/>
                  <w:marBottom w:val="0"/>
                  <w:divBdr>
                    <w:top w:val="none" w:sz="0" w:space="0" w:color="auto"/>
                    <w:left w:val="none" w:sz="0" w:space="0" w:color="auto"/>
                    <w:bottom w:val="none" w:sz="0" w:space="0" w:color="auto"/>
                    <w:right w:val="none" w:sz="0" w:space="0" w:color="auto"/>
                  </w:divBdr>
                </w:div>
                <w:div w:id="1869946030">
                  <w:marLeft w:val="0"/>
                  <w:marRight w:val="0"/>
                  <w:marTop w:val="0"/>
                  <w:marBottom w:val="0"/>
                  <w:divBdr>
                    <w:top w:val="none" w:sz="0" w:space="0" w:color="auto"/>
                    <w:left w:val="none" w:sz="0" w:space="0" w:color="auto"/>
                    <w:bottom w:val="none" w:sz="0" w:space="0" w:color="auto"/>
                    <w:right w:val="none" w:sz="0" w:space="0" w:color="auto"/>
                  </w:divBdr>
                </w:div>
              </w:divsChild>
            </w:div>
            <w:div w:id="567111543">
              <w:marLeft w:val="0"/>
              <w:marRight w:val="0"/>
              <w:marTop w:val="0"/>
              <w:marBottom w:val="0"/>
              <w:divBdr>
                <w:top w:val="none" w:sz="0" w:space="0" w:color="auto"/>
                <w:left w:val="none" w:sz="0" w:space="0" w:color="auto"/>
                <w:bottom w:val="none" w:sz="0" w:space="0" w:color="auto"/>
                <w:right w:val="none" w:sz="0" w:space="0" w:color="auto"/>
              </w:divBdr>
              <w:divsChild>
                <w:div w:id="518545812">
                  <w:marLeft w:val="0"/>
                  <w:marRight w:val="0"/>
                  <w:marTop w:val="0"/>
                  <w:marBottom w:val="0"/>
                  <w:divBdr>
                    <w:top w:val="none" w:sz="0" w:space="0" w:color="auto"/>
                    <w:left w:val="none" w:sz="0" w:space="0" w:color="auto"/>
                    <w:bottom w:val="none" w:sz="0" w:space="0" w:color="auto"/>
                    <w:right w:val="none" w:sz="0" w:space="0" w:color="auto"/>
                  </w:divBdr>
                </w:div>
              </w:divsChild>
            </w:div>
            <w:div w:id="1116409408">
              <w:marLeft w:val="0"/>
              <w:marRight w:val="0"/>
              <w:marTop w:val="0"/>
              <w:marBottom w:val="0"/>
              <w:divBdr>
                <w:top w:val="none" w:sz="0" w:space="0" w:color="auto"/>
                <w:left w:val="none" w:sz="0" w:space="0" w:color="auto"/>
                <w:bottom w:val="none" w:sz="0" w:space="0" w:color="auto"/>
                <w:right w:val="none" w:sz="0" w:space="0" w:color="auto"/>
              </w:divBdr>
              <w:divsChild>
                <w:div w:id="1756512629">
                  <w:marLeft w:val="0"/>
                  <w:marRight w:val="0"/>
                  <w:marTop w:val="0"/>
                  <w:marBottom w:val="0"/>
                  <w:divBdr>
                    <w:top w:val="none" w:sz="0" w:space="0" w:color="auto"/>
                    <w:left w:val="none" w:sz="0" w:space="0" w:color="auto"/>
                    <w:bottom w:val="none" w:sz="0" w:space="0" w:color="auto"/>
                    <w:right w:val="none" w:sz="0" w:space="0" w:color="auto"/>
                  </w:divBdr>
                </w:div>
                <w:div w:id="433718307">
                  <w:marLeft w:val="0"/>
                  <w:marRight w:val="0"/>
                  <w:marTop w:val="0"/>
                  <w:marBottom w:val="0"/>
                  <w:divBdr>
                    <w:top w:val="none" w:sz="0" w:space="0" w:color="auto"/>
                    <w:left w:val="none" w:sz="0" w:space="0" w:color="auto"/>
                    <w:bottom w:val="none" w:sz="0" w:space="0" w:color="auto"/>
                    <w:right w:val="none" w:sz="0" w:space="0" w:color="auto"/>
                  </w:divBdr>
                </w:div>
                <w:div w:id="158472209">
                  <w:marLeft w:val="0"/>
                  <w:marRight w:val="0"/>
                  <w:marTop w:val="0"/>
                  <w:marBottom w:val="0"/>
                  <w:divBdr>
                    <w:top w:val="none" w:sz="0" w:space="0" w:color="auto"/>
                    <w:left w:val="none" w:sz="0" w:space="0" w:color="auto"/>
                    <w:bottom w:val="none" w:sz="0" w:space="0" w:color="auto"/>
                    <w:right w:val="none" w:sz="0" w:space="0" w:color="auto"/>
                  </w:divBdr>
                </w:div>
              </w:divsChild>
            </w:div>
            <w:div w:id="8987997">
              <w:marLeft w:val="0"/>
              <w:marRight w:val="0"/>
              <w:marTop w:val="0"/>
              <w:marBottom w:val="0"/>
              <w:divBdr>
                <w:top w:val="none" w:sz="0" w:space="0" w:color="auto"/>
                <w:left w:val="none" w:sz="0" w:space="0" w:color="auto"/>
                <w:bottom w:val="none" w:sz="0" w:space="0" w:color="auto"/>
                <w:right w:val="none" w:sz="0" w:space="0" w:color="auto"/>
              </w:divBdr>
              <w:divsChild>
                <w:div w:id="735249415">
                  <w:marLeft w:val="0"/>
                  <w:marRight w:val="0"/>
                  <w:marTop w:val="0"/>
                  <w:marBottom w:val="0"/>
                  <w:divBdr>
                    <w:top w:val="none" w:sz="0" w:space="0" w:color="auto"/>
                    <w:left w:val="none" w:sz="0" w:space="0" w:color="auto"/>
                    <w:bottom w:val="none" w:sz="0" w:space="0" w:color="auto"/>
                    <w:right w:val="none" w:sz="0" w:space="0" w:color="auto"/>
                  </w:divBdr>
                </w:div>
              </w:divsChild>
            </w:div>
            <w:div w:id="934900137">
              <w:marLeft w:val="0"/>
              <w:marRight w:val="0"/>
              <w:marTop w:val="0"/>
              <w:marBottom w:val="0"/>
              <w:divBdr>
                <w:top w:val="none" w:sz="0" w:space="0" w:color="auto"/>
                <w:left w:val="none" w:sz="0" w:space="0" w:color="auto"/>
                <w:bottom w:val="none" w:sz="0" w:space="0" w:color="auto"/>
                <w:right w:val="none" w:sz="0" w:space="0" w:color="auto"/>
              </w:divBdr>
              <w:divsChild>
                <w:div w:id="766392205">
                  <w:marLeft w:val="0"/>
                  <w:marRight w:val="0"/>
                  <w:marTop w:val="0"/>
                  <w:marBottom w:val="0"/>
                  <w:divBdr>
                    <w:top w:val="none" w:sz="0" w:space="0" w:color="auto"/>
                    <w:left w:val="none" w:sz="0" w:space="0" w:color="auto"/>
                    <w:bottom w:val="none" w:sz="0" w:space="0" w:color="auto"/>
                    <w:right w:val="none" w:sz="0" w:space="0" w:color="auto"/>
                  </w:divBdr>
                </w:div>
                <w:div w:id="20031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k.ee/docs/ussimae/20250710_PP_Ussimae.zip"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5" ma:contentTypeDescription="Loo uus dokument" ma:contentTypeScope="" ma:versionID="b8c5b0170854a6364de04d36a2749a10">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f56b935bb193e9785bba046422712636"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fbe01b-7505-45e9-827d-47b33bb3aadf}"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301853-84B4-48EF-B1BB-75F5F86B52E5}"/>
</file>

<file path=customXml/itemProps2.xml><?xml version="1.0" encoding="utf-8"?>
<ds:datastoreItem xmlns:ds="http://schemas.openxmlformats.org/officeDocument/2006/customXml" ds:itemID="{BC78B69F-43AC-46B9-AD1F-F5F2A759EB4B}"/>
</file>

<file path=customXml/itemProps3.xml><?xml version="1.0" encoding="utf-8"?>
<ds:datastoreItem xmlns:ds="http://schemas.openxmlformats.org/officeDocument/2006/customXml" ds:itemID="{FDBC8799-0CFA-44BE-8696-4E3E7EF00091}"/>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3675</Words>
  <Characters>21321</Characters>
  <Application>Microsoft Office Word</Application>
  <DocSecurity>0</DocSecurity>
  <Lines>177</Lines>
  <Paragraphs>49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Urbe Kallais</cp:lastModifiedBy>
  <cp:revision>2</cp:revision>
  <dcterms:created xsi:type="dcterms:W3CDTF">2025-08-21T10:07:00Z</dcterms:created>
  <dcterms:modified xsi:type="dcterms:W3CDTF">2025-08-21T10:07:00Z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ies>
</file>